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E9" w:rsidRPr="00D77A5B" w:rsidRDefault="00537BE9" w:rsidP="00D77A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5B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D77A5B">
        <w:rPr>
          <w:rFonts w:ascii="Times New Roman" w:hAnsi="Times New Roman" w:cs="Times New Roman"/>
          <w:b/>
          <w:sz w:val="28"/>
          <w:szCs w:val="28"/>
        </w:rPr>
        <w:t>Красночикойская</w:t>
      </w:r>
      <w:proofErr w:type="spellEnd"/>
      <w:r w:rsidRPr="00D77A5B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537BE9" w:rsidRPr="00D77A5B" w:rsidRDefault="00DF3037" w:rsidP="00D77A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5B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537BE9" w:rsidRPr="00D77A5B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  <w:r w:rsidRPr="00D77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BE9" w:rsidRPr="00D77A5B">
        <w:rPr>
          <w:rFonts w:ascii="Times New Roman" w:hAnsi="Times New Roman" w:cs="Times New Roman"/>
          <w:b/>
          <w:sz w:val="28"/>
          <w:szCs w:val="28"/>
        </w:rPr>
        <w:t>«Казаки в Забайкальском крае»</w:t>
      </w:r>
    </w:p>
    <w:p w:rsidR="00DF3037" w:rsidRPr="00D77A5B" w:rsidRDefault="007274F9" w:rsidP="00D77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77A5B">
        <w:rPr>
          <w:rFonts w:ascii="Times New Roman" w:hAnsi="Times New Roman" w:cs="Times New Roman"/>
          <w:sz w:val="28"/>
          <w:szCs w:val="28"/>
        </w:rPr>
        <w:t xml:space="preserve"> </w:t>
      </w:r>
      <w:r w:rsidR="00DF3037" w:rsidRPr="00D77A5B">
        <w:rPr>
          <w:rFonts w:ascii="Times New Roman" w:hAnsi="Times New Roman" w:cs="Times New Roman"/>
          <w:sz w:val="28"/>
          <w:szCs w:val="28"/>
        </w:rPr>
        <w:t>Прослушайте песню и посмотрите короткий видеоклип, попробуйте догадаться</w:t>
      </w:r>
      <w:r w:rsidRPr="00D77A5B">
        <w:rPr>
          <w:rFonts w:ascii="Times New Roman" w:hAnsi="Times New Roman" w:cs="Times New Roman"/>
          <w:sz w:val="28"/>
          <w:szCs w:val="28"/>
        </w:rPr>
        <w:t>,</w:t>
      </w:r>
      <w:r w:rsidR="00DF3037" w:rsidRPr="00D77A5B">
        <w:rPr>
          <w:rFonts w:ascii="Times New Roman" w:hAnsi="Times New Roman" w:cs="Times New Roman"/>
          <w:sz w:val="28"/>
          <w:szCs w:val="28"/>
        </w:rPr>
        <w:t xml:space="preserve"> кто будет героями нашего сегодняшнего классного часа.</w:t>
      </w:r>
    </w:p>
    <w:p w:rsidR="00DF3037" w:rsidRPr="00D77A5B" w:rsidRDefault="00DF3037" w:rsidP="00D77A5B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sz w:val="28"/>
          <w:szCs w:val="28"/>
        </w:rPr>
        <w:t>(Учащиеся слушают гимн Забайкальских казаков и называют тему классного часа)</w:t>
      </w:r>
    </w:p>
    <w:p w:rsidR="00DF3037" w:rsidRPr="00D77A5B" w:rsidRDefault="00DF3037" w:rsidP="00D77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sz w:val="28"/>
          <w:szCs w:val="28"/>
        </w:rPr>
        <w:t>В класс входят учащиеся в костюмах казаков.</w:t>
      </w:r>
    </w:p>
    <w:p w:rsidR="00DF3037" w:rsidRPr="00D77A5B" w:rsidRDefault="007274F9" w:rsidP="00D77A5B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DF3037" w:rsidRPr="00D77A5B">
        <w:rPr>
          <w:rFonts w:ascii="Times New Roman" w:hAnsi="Times New Roman" w:cs="Times New Roman"/>
          <w:sz w:val="28"/>
          <w:szCs w:val="28"/>
        </w:rPr>
        <w:t>- Скажите, а гости эти каким-либо образом связаны с краем, в котором мы живем, и знаете ли вы что-нибудь о роли казаков в истории Красночикойского района?</w:t>
      </w:r>
    </w:p>
    <w:p w:rsidR="00DF3037" w:rsidRPr="00D77A5B" w:rsidRDefault="00DF3037" w:rsidP="00D77A5B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sz w:val="28"/>
          <w:szCs w:val="28"/>
        </w:rPr>
        <w:t>(Учащиеся высказывают предположения, факты, которые им уже известны)</w:t>
      </w:r>
    </w:p>
    <w:p w:rsidR="00DF3037" w:rsidRPr="00D77A5B" w:rsidRDefault="007274F9" w:rsidP="00D77A5B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DF3037" w:rsidRPr="00D77A5B">
        <w:rPr>
          <w:rFonts w:ascii="Times New Roman" w:hAnsi="Times New Roman" w:cs="Times New Roman"/>
          <w:sz w:val="28"/>
          <w:szCs w:val="28"/>
        </w:rPr>
        <w:t>- Наш класс, как и вы немногое знали о Забайкальских казаках, когда приступили к выполнению классного проекта, но в ходе работы мы узнали много интересного и полезного о значении казачества и сегодня мы бы хотели с вами некоторыми фактами поделиться.</w:t>
      </w:r>
    </w:p>
    <w:p w:rsidR="00DF3037" w:rsidRPr="00D77A5B" w:rsidRDefault="007274F9" w:rsidP="00D77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A5B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D77A5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F3037" w:rsidRPr="00D77A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F3037" w:rsidRPr="00D77A5B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DF3037" w:rsidRPr="00D77A5B">
        <w:rPr>
          <w:rFonts w:ascii="Times New Roman" w:hAnsi="Times New Roman" w:cs="Times New Roman"/>
          <w:sz w:val="28"/>
          <w:szCs w:val="28"/>
        </w:rPr>
        <w:t>, немного истории</w:t>
      </w:r>
    </w:p>
    <w:p w:rsidR="007274F9" w:rsidRPr="00D77A5B" w:rsidRDefault="007274F9" w:rsidP="00D77A5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7A5B">
        <w:rPr>
          <w:rFonts w:eastAsiaTheme="minorHAnsi"/>
          <w:b/>
          <w:sz w:val="28"/>
          <w:szCs w:val="28"/>
          <w:u w:val="single"/>
          <w:lang w:eastAsia="en-US"/>
        </w:rPr>
        <w:t>Никита:</w:t>
      </w:r>
      <w:r w:rsidRPr="00D77A5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F3037" w:rsidRPr="00D77A5B">
        <w:rPr>
          <w:rFonts w:eastAsiaTheme="minorHAnsi"/>
          <w:sz w:val="28"/>
          <w:szCs w:val="28"/>
          <w:lang w:eastAsia="en-US"/>
        </w:rPr>
        <w:t>Оказывается,</w:t>
      </w:r>
      <w:r w:rsidR="00DF3037" w:rsidRPr="00D77A5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F3037" w:rsidRPr="00D77A5B">
        <w:rPr>
          <w:sz w:val="28"/>
          <w:szCs w:val="28"/>
        </w:rPr>
        <w:t>о</w:t>
      </w:r>
      <w:r w:rsidR="00F3261B" w:rsidRPr="00D77A5B">
        <w:rPr>
          <w:sz w:val="28"/>
          <w:szCs w:val="28"/>
        </w:rPr>
        <w:t>своение Сибири было бы просто н</w:t>
      </w:r>
      <w:r w:rsidR="008E3371" w:rsidRPr="00D77A5B">
        <w:rPr>
          <w:sz w:val="28"/>
          <w:szCs w:val="28"/>
        </w:rPr>
        <w:t>е</w:t>
      </w:r>
      <w:r w:rsidR="00F3261B" w:rsidRPr="00D77A5B">
        <w:rPr>
          <w:sz w:val="28"/>
          <w:szCs w:val="28"/>
        </w:rPr>
        <w:t>возможным, если бы не такое яркое сословие как к</w:t>
      </w:r>
      <w:r w:rsidR="00DF3037" w:rsidRPr="00D77A5B">
        <w:rPr>
          <w:sz w:val="28"/>
          <w:szCs w:val="28"/>
        </w:rPr>
        <w:t>азаки. Самыми первыми сведения</w:t>
      </w:r>
      <w:r w:rsidR="00F3261B" w:rsidRPr="00D77A5B">
        <w:rPr>
          <w:sz w:val="28"/>
          <w:szCs w:val="28"/>
        </w:rPr>
        <w:t xml:space="preserve"> о Забайкалье и населяющих его народах </w:t>
      </w:r>
      <w:r w:rsidR="00725931" w:rsidRPr="00D77A5B">
        <w:rPr>
          <w:sz w:val="28"/>
          <w:szCs w:val="28"/>
        </w:rPr>
        <w:t xml:space="preserve">люди западной части нашей страны узнали из походов </w:t>
      </w:r>
      <w:r w:rsidR="00F3261B" w:rsidRPr="00D77A5B">
        <w:rPr>
          <w:sz w:val="28"/>
          <w:szCs w:val="28"/>
        </w:rPr>
        <w:t>казака Максима Перфильева</w:t>
      </w:r>
      <w:r w:rsidR="00725931" w:rsidRPr="00D77A5B">
        <w:rPr>
          <w:sz w:val="28"/>
          <w:szCs w:val="28"/>
        </w:rPr>
        <w:t>,</w:t>
      </w:r>
      <w:r w:rsidR="00F3261B" w:rsidRPr="00D77A5B">
        <w:rPr>
          <w:sz w:val="28"/>
          <w:szCs w:val="28"/>
        </w:rPr>
        <w:t xml:space="preserve"> Ерофея Хабарова </w:t>
      </w:r>
      <w:r w:rsidR="00725931" w:rsidRPr="00D77A5B">
        <w:rPr>
          <w:sz w:val="28"/>
          <w:szCs w:val="28"/>
        </w:rPr>
        <w:t xml:space="preserve">и </w:t>
      </w:r>
      <w:r w:rsidR="00F3261B" w:rsidRPr="00D77A5B">
        <w:rPr>
          <w:sz w:val="28"/>
          <w:szCs w:val="28"/>
        </w:rPr>
        <w:t>Петра Бекетова</w:t>
      </w:r>
      <w:r w:rsidR="00725931" w:rsidRPr="00D77A5B">
        <w:rPr>
          <w:sz w:val="28"/>
          <w:szCs w:val="28"/>
        </w:rPr>
        <w:t>, которые первыми исследовали Забайкалье почти 400 лет назад</w:t>
      </w:r>
      <w:r w:rsidR="00F3261B" w:rsidRPr="00D77A5B">
        <w:rPr>
          <w:sz w:val="28"/>
          <w:szCs w:val="28"/>
        </w:rPr>
        <w:t>.</w:t>
      </w:r>
      <w:r w:rsidR="00725931" w:rsidRPr="00D77A5B">
        <w:rPr>
          <w:sz w:val="28"/>
          <w:szCs w:val="28"/>
        </w:rPr>
        <w:t xml:space="preserve"> </w:t>
      </w:r>
    </w:p>
    <w:p w:rsidR="00725931" w:rsidRPr="00D77A5B" w:rsidRDefault="006A1EF6" w:rsidP="00D77A5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Маша:</w:t>
      </w:r>
      <w:r w:rsidRPr="00D77A5B">
        <w:rPr>
          <w:sz w:val="28"/>
          <w:szCs w:val="28"/>
        </w:rPr>
        <w:t xml:space="preserve"> </w:t>
      </w:r>
      <w:r w:rsidR="00725931" w:rsidRPr="00D77A5B">
        <w:rPr>
          <w:sz w:val="28"/>
          <w:szCs w:val="28"/>
        </w:rPr>
        <w:t xml:space="preserve">И если имя Ерофея Хабарова увековечено в </w:t>
      </w:r>
      <w:proofErr w:type="gramStart"/>
      <w:r w:rsidR="00725931" w:rsidRPr="00D77A5B">
        <w:rPr>
          <w:sz w:val="28"/>
          <w:szCs w:val="28"/>
        </w:rPr>
        <w:t>названии</w:t>
      </w:r>
      <w:proofErr w:type="gramEnd"/>
      <w:r w:rsidR="00725931" w:rsidRPr="00D77A5B">
        <w:rPr>
          <w:sz w:val="28"/>
          <w:szCs w:val="28"/>
        </w:rPr>
        <w:t xml:space="preserve"> например города Хабаровск или железнодорожной станции в Забайкальском крае, которая так и называется Ерофей Павлович, то имя Петра Бекетова напрямую связано с </w:t>
      </w:r>
      <w:proofErr w:type="spellStart"/>
      <w:r w:rsidR="00725931" w:rsidRPr="00D77A5B">
        <w:rPr>
          <w:sz w:val="28"/>
          <w:szCs w:val="28"/>
        </w:rPr>
        <w:t>Красночикойским</w:t>
      </w:r>
      <w:proofErr w:type="spellEnd"/>
      <w:r w:rsidR="00725931" w:rsidRPr="00D77A5B">
        <w:rPr>
          <w:sz w:val="28"/>
          <w:szCs w:val="28"/>
        </w:rPr>
        <w:t xml:space="preserve"> районом, ведь это он со своей сотней первым исследовал наши места, это он основал наше село в далеком 1670 году.</w:t>
      </w:r>
      <w:r w:rsidR="00725931" w:rsidRPr="00D77A5B">
        <w:rPr>
          <w:color w:val="000000" w:themeColor="text1"/>
          <w:sz w:val="28"/>
          <w:szCs w:val="28"/>
        </w:rPr>
        <w:t xml:space="preserve"> </w:t>
      </w:r>
    </w:p>
    <w:p w:rsidR="00725931" w:rsidRPr="00D77A5B" w:rsidRDefault="006A1EF6" w:rsidP="00D77A5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Даша:</w:t>
      </w:r>
      <w:r w:rsidRPr="00D77A5B">
        <w:rPr>
          <w:sz w:val="28"/>
          <w:szCs w:val="28"/>
        </w:rPr>
        <w:t xml:space="preserve"> </w:t>
      </w:r>
      <w:r w:rsidR="00725931" w:rsidRPr="00D77A5B">
        <w:rPr>
          <w:sz w:val="28"/>
          <w:szCs w:val="28"/>
        </w:rPr>
        <w:t>Красный Чикой, называемый до 30-х годов XX века Красный Яром, основанный вскоре после прихода русских в Забайкалье, является самым древним из всех русских поседений на Чикое.</w:t>
      </w:r>
    </w:p>
    <w:p w:rsidR="00725931" w:rsidRPr="00D77A5B" w:rsidRDefault="00502C6C" w:rsidP="00D77A5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Паша:</w:t>
      </w:r>
      <w:r w:rsidRPr="00D77A5B">
        <w:rPr>
          <w:sz w:val="28"/>
          <w:szCs w:val="28"/>
        </w:rPr>
        <w:t xml:space="preserve"> </w:t>
      </w:r>
      <w:r w:rsidR="00725931" w:rsidRPr="00D77A5B">
        <w:rPr>
          <w:sz w:val="28"/>
          <w:szCs w:val="28"/>
        </w:rPr>
        <w:t xml:space="preserve">Красный Чикой был основан не как оборонительная крепость, как рядом основанные ранее остроги на </w:t>
      </w:r>
      <w:proofErr w:type="spellStart"/>
      <w:r w:rsidR="00725931" w:rsidRPr="00D77A5B">
        <w:rPr>
          <w:sz w:val="28"/>
          <w:szCs w:val="28"/>
        </w:rPr>
        <w:t>Хилке</w:t>
      </w:r>
      <w:proofErr w:type="spellEnd"/>
      <w:r w:rsidR="00725931" w:rsidRPr="00D77A5B">
        <w:rPr>
          <w:sz w:val="28"/>
          <w:szCs w:val="28"/>
        </w:rPr>
        <w:t xml:space="preserve"> или Селенге,  а как поселение.  Оно не носило </w:t>
      </w:r>
      <w:r w:rsidR="00725931" w:rsidRPr="00D77A5B">
        <w:rPr>
          <w:sz w:val="28"/>
          <w:szCs w:val="28"/>
        </w:rPr>
        <w:lastRenderedPageBreak/>
        <w:t>характера острога, потому что из-за верховья Чикоя малочисленные монголы б</w:t>
      </w:r>
      <w:r w:rsidR="007274F9" w:rsidRPr="00D77A5B">
        <w:rPr>
          <w:sz w:val="28"/>
          <w:szCs w:val="28"/>
        </w:rPr>
        <w:t>ыли оттеснены, а буряты в средне</w:t>
      </w:r>
      <w:r w:rsidR="00725931" w:rsidRPr="00D77A5B">
        <w:rPr>
          <w:sz w:val="28"/>
          <w:szCs w:val="28"/>
        </w:rPr>
        <w:t xml:space="preserve">м и нижнем его течении приведены в русское подданство. </w:t>
      </w:r>
    </w:p>
    <w:p w:rsidR="00725931" w:rsidRPr="00D77A5B" w:rsidRDefault="006A1EF6" w:rsidP="00D77A5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Никита:</w:t>
      </w:r>
      <w:r w:rsidRPr="00D77A5B">
        <w:rPr>
          <w:b/>
          <w:sz w:val="28"/>
          <w:szCs w:val="28"/>
        </w:rPr>
        <w:t xml:space="preserve"> </w:t>
      </w:r>
      <w:r w:rsidR="0034545A" w:rsidRPr="00D77A5B">
        <w:rPr>
          <w:sz w:val="28"/>
          <w:szCs w:val="28"/>
        </w:rPr>
        <w:t>С</w:t>
      </w:r>
      <w:r w:rsidR="00725931" w:rsidRPr="00D77A5B">
        <w:rPr>
          <w:sz w:val="28"/>
          <w:szCs w:val="28"/>
        </w:rPr>
        <w:t>разу же долина Чикоя приобретает большие значение в развитии хлебопашества. Об этом свидетельствует ссыльный протопоп Аввакум. Описывая особенности природных условий и возделываемые здесь культуры, он в своем «Житии» писал: «Хлеба пашут много, и родится во всех заимках из пуда по двадцать и по тридцать и более, а хлеб продают по пять алтын и меньше за пуд: да и пшеницу китайскую и ячмень сеяли, родятся же».</w:t>
      </w:r>
    </w:p>
    <w:p w:rsidR="0034545A" w:rsidRPr="00D77A5B" w:rsidRDefault="006A1EF6" w:rsidP="00D77A5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Маша:</w:t>
      </w:r>
      <w:r w:rsidRPr="00D77A5B">
        <w:rPr>
          <w:sz w:val="28"/>
          <w:szCs w:val="28"/>
        </w:rPr>
        <w:t xml:space="preserve"> </w:t>
      </w:r>
      <w:r w:rsidR="0034545A" w:rsidRPr="00D77A5B">
        <w:rPr>
          <w:sz w:val="28"/>
          <w:szCs w:val="28"/>
        </w:rPr>
        <w:t xml:space="preserve">То есть с появлением казаков на нашей земле развивается выращивание хлебных культур. Этому казаки научили местное коренное население, то есть бурят, которые до появления казаков, в основном, занимались скотоводством. </w:t>
      </w:r>
      <w:proofErr w:type="spellStart"/>
      <w:r w:rsidR="0034545A" w:rsidRPr="00D77A5B">
        <w:rPr>
          <w:sz w:val="28"/>
          <w:szCs w:val="28"/>
        </w:rPr>
        <w:t>Сторожилы</w:t>
      </w:r>
      <w:proofErr w:type="spellEnd"/>
      <w:r w:rsidR="0034545A" w:rsidRPr="00D77A5B">
        <w:rPr>
          <w:sz w:val="28"/>
          <w:szCs w:val="28"/>
        </w:rPr>
        <w:t xml:space="preserve"> говорят, что место, которое в настоящее время занимает аэропорт, раньше называли «братским огородом», где выращиванием хлеба занимались бок о бок и буряты и казаки.</w:t>
      </w:r>
    </w:p>
    <w:p w:rsidR="0034545A" w:rsidRPr="00D77A5B" w:rsidRDefault="006A1EF6" w:rsidP="00D77A5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Даша:</w:t>
      </w:r>
      <w:r w:rsidRPr="00D77A5B">
        <w:rPr>
          <w:sz w:val="28"/>
          <w:szCs w:val="28"/>
        </w:rPr>
        <w:t xml:space="preserve"> </w:t>
      </w:r>
      <w:r w:rsidR="0034545A" w:rsidRPr="00D77A5B">
        <w:rPr>
          <w:sz w:val="28"/>
          <w:szCs w:val="28"/>
        </w:rPr>
        <w:t>А зачем казакам, военным людям, надо было выращивать хлеб и другие культуры?  (Выслушиваем ответы учащихся)</w:t>
      </w:r>
    </w:p>
    <w:p w:rsidR="0034545A" w:rsidRPr="00D77A5B" w:rsidRDefault="00502C6C" w:rsidP="00D77A5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Паша:</w:t>
      </w:r>
      <w:r w:rsidRPr="00D77A5B">
        <w:rPr>
          <w:sz w:val="28"/>
          <w:szCs w:val="28"/>
        </w:rPr>
        <w:t xml:space="preserve"> </w:t>
      </w:r>
      <w:r w:rsidR="0034545A" w:rsidRPr="00D77A5B">
        <w:rPr>
          <w:sz w:val="28"/>
          <w:szCs w:val="28"/>
        </w:rPr>
        <w:t xml:space="preserve">Чтобы приучить казаков к земле, заставить их самих выращивать хлеб, чтобы казаки как можно </w:t>
      </w:r>
      <w:proofErr w:type="gramStart"/>
      <w:r w:rsidR="0034545A" w:rsidRPr="00D77A5B">
        <w:rPr>
          <w:sz w:val="28"/>
          <w:szCs w:val="28"/>
        </w:rPr>
        <w:t>более прочнее</w:t>
      </w:r>
      <w:proofErr w:type="gramEnd"/>
      <w:r w:rsidR="0034545A" w:rsidRPr="00D77A5B">
        <w:rPr>
          <w:sz w:val="28"/>
          <w:szCs w:val="28"/>
        </w:rPr>
        <w:t xml:space="preserve"> осели у нас в Забайкалье, надежно охраняя границы страны, правительство отменило хлебное жалование, выдавало казакам землю. Казаки занимались охотой, рыболовством, разными ремеслами: выжигали известь. Опыт выжига извести наши казаки переняли у китайцев, передовая его из поколения в поколение.</w:t>
      </w:r>
    </w:p>
    <w:p w:rsidR="00725931" w:rsidRPr="00D77A5B" w:rsidRDefault="006A1EF6" w:rsidP="00D77A5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Никита:</w:t>
      </w:r>
      <w:r w:rsidRPr="00D77A5B">
        <w:rPr>
          <w:b/>
          <w:sz w:val="28"/>
          <w:szCs w:val="28"/>
        </w:rPr>
        <w:t xml:space="preserve"> </w:t>
      </w:r>
      <w:proofErr w:type="gramStart"/>
      <w:r w:rsidR="00725931" w:rsidRPr="00D77A5B">
        <w:rPr>
          <w:sz w:val="28"/>
          <w:szCs w:val="28"/>
        </w:rPr>
        <w:t>Другие поселения, основанные казаками в Красночикойском районе находятся</w:t>
      </w:r>
      <w:proofErr w:type="gramEnd"/>
      <w:r w:rsidR="00725931" w:rsidRPr="00D77A5B">
        <w:rPr>
          <w:sz w:val="28"/>
          <w:szCs w:val="28"/>
        </w:rPr>
        <w:t xml:space="preserve"> вдоль границы с Монголией: </w:t>
      </w:r>
      <w:proofErr w:type="spellStart"/>
      <w:r w:rsidR="00725931" w:rsidRPr="00D77A5B">
        <w:rPr>
          <w:sz w:val="28"/>
          <w:szCs w:val="28"/>
        </w:rPr>
        <w:t>Жиндо</w:t>
      </w:r>
      <w:proofErr w:type="spellEnd"/>
      <w:r w:rsidR="00725931" w:rsidRPr="00D77A5B">
        <w:rPr>
          <w:sz w:val="28"/>
          <w:szCs w:val="28"/>
        </w:rPr>
        <w:t xml:space="preserve">, </w:t>
      </w:r>
      <w:proofErr w:type="spellStart"/>
      <w:r w:rsidR="00725931" w:rsidRPr="00D77A5B">
        <w:rPr>
          <w:sz w:val="28"/>
          <w:szCs w:val="28"/>
        </w:rPr>
        <w:t>Менза</w:t>
      </w:r>
      <w:proofErr w:type="spellEnd"/>
      <w:r w:rsidR="00725931" w:rsidRPr="00D77A5B">
        <w:rPr>
          <w:sz w:val="28"/>
          <w:szCs w:val="28"/>
        </w:rPr>
        <w:t xml:space="preserve">, </w:t>
      </w:r>
      <w:proofErr w:type="spellStart"/>
      <w:r w:rsidR="00725931" w:rsidRPr="00D77A5B">
        <w:rPr>
          <w:sz w:val="28"/>
          <w:szCs w:val="28"/>
        </w:rPr>
        <w:t>Укыр</w:t>
      </w:r>
      <w:proofErr w:type="spellEnd"/>
      <w:r w:rsidR="00725931" w:rsidRPr="00D77A5B">
        <w:rPr>
          <w:sz w:val="28"/>
          <w:szCs w:val="28"/>
        </w:rPr>
        <w:t>.</w:t>
      </w:r>
      <w:r w:rsidR="00077C19" w:rsidRPr="00D77A5B">
        <w:rPr>
          <w:sz w:val="28"/>
          <w:szCs w:val="28"/>
        </w:rPr>
        <w:t xml:space="preserve"> (показать на карте)</w:t>
      </w:r>
    </w:p>
    <w:p w:rsidR="007274F9" w:rsidRPr="00D77A5B" w:rsidRDefault="007274F9" w:rsidP="00D77A5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7A5B">
        <w:rPr>
          <w:sz w:val="28"/>
          <w:szCs w:val="28"/>
        </w:rPr>
        <w:t xml:space="preserve">Эти села – казачьи поселения основаны вдоль границы с Монголией  в период с 1727 по 1730 год после подписания </w:t>
      </w:r>
      <w:proofErr w:type="spellStart"/>
      <w:r w:rsidRPr="00D77A5B">
        <w:rPr>
          <w:sz w:val="28"/>
          <w:szCs w:val="28"/>
        </w:rPr>
        <w:t>Буринского</w:t>
      </w:r>
      <w:proofErr w:type="spellEnd"/>
      <w:r w:rsidRPr="00D77A5B">
        <w:rPr>
          <w:sz w:val="28"/>
          <w:szCs w:val="28"/>
        </w:rPr>
        <w:t xml:space="preserve"> трактата договора об установлении границ между Россией и Монголией.</w:t>
      </w:r>
    </w:p>
    <w:p w:rsidR="00725931" w:rsidRPr="00D77A5B" w:rsidRDefault="006A1EF6" w:rsidP="00D77A5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Маша:</w:t>
      </w:r>
      <w:r w:rsidRPr="00D77A5B">
        <w:rPr>
          <w:sz w:val="28"/>
          <w:szCs w:val="28"/>
        </w:rPr>
        <w:t xml:space="preserve"> </w:t>
      </w:r>
      <w:r w:rsidR="007274F9" w:rsidRPr="00D77A5B">
        <w:rPr>
          <w:sz w:val="28"/>
          <w:szCs w:val="28"/>
        </w:rPr>
        <w:t xml:space="preserve">Например, село </w:t>
      </w:r>
      <w:proofErr w:type="spellStart"/>
      <w:r w:rsidR="00725931" w:rsidRPr="00D77A5B">
        <w:rPr>
          <w:sz w:val="28"/>
          <w:szCs w:val="28"/>
        </w:rPr>
        <w:t>Жиндо</w:t>
      </w:r>
      <w:proofErr w:type="spellEnd"/>
      <w:r w:rsidR="00725931" w:rsidRPr="00D77A5B">
        <w:rPr>
          <w:sz w:val="28"/>
          <w:szCs w:val="28"/>
        </w:rPr>
        <w:t xml:space="preserve"> образовано казаками </w:t>
      </w:r>
      <w:r w:rsidR="007274F9" w:rsidRPr="00D77A5B">
        <w:rPr>
          <w:sz w:val="28"/>
          <w:szCs w:val="28"/>
        </w:rPr>
        <w:t xml:space="preserve">как казачий караул, первоначально назывался  </w:t>
      </w:r>
      <w:proofErr w:type="spellStart"/>
      <w:r w:rsidR="007274F9" w:rsidRPr="00D77A5B">
        <w:rPr>
          <w:sz w:val="28"/>
          <w:szCs w:val="28"/>
        </w:rPr>
        <w:t>Джидинский</w:t>
      </w:r>
      <w:proofErr w:type="spellEnd"/>
      <w:r w:rsidR="007274F9" w:rsidRPr="00D77A5B">
        <w:rPr>
          <w:sz w:val="28"/>
          <w:szCs w:val="28"/>
        </w:rPr>
        <w:t xml:space="preserve"> Караул. </w:t>
      </w:r>
      <w:r w:rsidR="00725931" w:rsidRPr="00D77A5B">
        <w:rPr>
          <w:sz w:val="28"/>
          <w:szCs w:val="28"/>
        </w:rPr>
        <w:t xml:space="preserve">Войсковое поселение Караул </w:t>
      </w:r>
      <w:r w:rsidR="00725931" w:rsidRPr="00D77A5B">
        <w:rPr>
          <w:sz w:val="28"/>
          <w:szCs w:val="28"/>
        </w:rPr>
        <w:lastRenderedPageBreak/>
        <w:t xml:space="preserve">относилось к </w:t>
      </w:r>
      <w:proofErr w:type="spellStart"/>
      <w:r w:rsidR="00725931" w:rsidRPr="00D77A5B">
        <w:rPr>
          <w:sz w:val="28"/>
          <w:szCs w:val="28"/>
        </w:rPr>
        <w:t>Усть-Урлукской</w:t>
      </w:r>
      <w:proofErr w:type="spellEnd"/>
      <w:r w:rsidR="00725931" w:rsidRPr="00D77A5B">
        <w:rPr>
          <w:sz w:val="28"/>
          <w:szCs w:val="28"/>
        </w:rPr>
        <w:t xml:space="preserve"> станице. </w:t>
      </w:r>
      <w:r w:rsidR="007274F9" w:rsidRPr="00D77A5B">
        <w:rPr>
          <w:sz w:val="28"/>
          <w:szCs w:val="28"/>
        </w:rPr>
        <w:t xml:space="preserve">В истории сохранилось имя первого атамана села </w:t>
      </w:r>
      <w:proofErr w:type="spellStart"/>
      <w:r w:rsidR="007274F9" w:rsidRPr="00D77A5B">
        <w:rPr>
          <w:sz w:val="28"/>
          <w:szCs w:val="28"/>
        </w:rPr>
        <w:t>Жиндо</w:t>
      </w:r>
      <w:proofErr w:type="spellEnd"/>
      <w:r w:rsidR="007274F9" w:rsidRPr="00D77A5B">
        <w:rPr>
          <w:sz w:val="28"/>
          <w:szCs w:val="28"/>
        </w:rPr>
        <w:t xml:space="preserve"> – им был </w:t>
      </w:r>
      <w:r w:rsidR="00725931" w:rsidRPr="00D77A5B">
        <w:rPr>
          <w:sz w:val="28"/>
          <w:szCs w:val="28"/>
        </w:rPr>
        <w:t xml:space="preserve">Хлебников Василий. </w:t>
      </w:r>
    </w:p>
    <w:p w:rsidR="00F3261B" w:rsidRPr="00D77A5B" w:rsidRDefault="00502C6C" w:rsidP="00D77A5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Паша:</w:t>
      </w:r>
      <w:r w:rsidRPr="00D77A5B">
        <w:rPr>
          <w:sz w:val="28"/>
          <w:szCs w:val="28"/>
        </w:rPr>
        <w:t xml:space="preserve"> </w:t>
      </w:r>
      <w:r w:rsidR="007274F9" w:rsidRPr="00D77A5B">
        <w:rPr>
          <w:sz w:val="28"/>
          <w:szCs w:val="28"/>
        </w:rPr>
        <w:t xml:space="preserve">Другое село, основанное казаками для охраны границ с Монголией  -  </w:t>
      </w:r>
      <w:proofErr w:type="spellStart"/>
      <w:r w:rsidR="00725931" w:rsidRPr="00D77A5B">
        <w:rPr>
          <w:sz w:val="28"/>
          <w:szCs w:val="28"/>
        </w:rPr>
        <w:t>Менза</w:t>
      </w:r>
      <w:proofErr w:type="spellEnd"/>
      <w:r w:rsidR="00725931" w:rsidRPr="00D77A5B">
        <w:rPr>
          <w:sz w:val="28"/>
          <w:szCs w:val="28"/>
        </w:rPr>
        <w:t>  по-монгольски  «</w:t>
      </w:r>
      <w:proofErr w:type="spellStart"/>
      <w:r w:rsidR="00725931" w:rsidRPr="00D77A5B">
        <w:rPr>
          <w:sz w:val="28"/>
          <w:szCs w:val="28"/>
        </w:rPr>
        <w:t>минж</w:t>
      </w:r>
      <w:proofErr w:type="spellEnd"/>
      <w:r w:rsidR="00725931" w:rsidRPr="00D77A5B">
        <w:rPr>
          <w:sz w:val="28"/>
          <w:szCs w:val="28"/>
        </w:rPr>
        <w:t>» - «бобр» и  по-бурятски «</w:t>
      </w:r>
      <w:proofErr w:type="spellStart"/>
      <w:r w:rsidR="00725931" w:rsidRPr="00D77A5B">
        <w:rPr>
          <w:sz w:val="28"/>
          <w:szCs w:val="28"/>
        </w:rPr>
        <w:t>минжин</w:t>
      </w:r>
      <w:proofErr w:type="spellEnd"/>
      <w:r w:rsidR="00725931" w:rsidRPr="00D77A5B">
        <w:rPr>
          <w:sz w:val="28"/>
          <w:szCs w:val="28"/>
        </w:rPr>
        <w:t xml:space="preserve">» - «бобровый». Село основано как пограничный </w:t>
      </w:r>
      <w:proofErr w:type="spellStart"/>
      <w:r w:rsidR="00725931" w:rsidRPr="00D77A5B">
        <w:rPr>
          <w:sz w:val="28"/>
          <w:szCs w:val="28"/>
        </w:rPr>
        <w:t>минжинский</w:t>
      </w:r>
      <w:proofErr w:type="spellEnd"/>
      <w:r w:rsidR="00725931" w:rsidRPr="00D77A5B">
        <w:rPr>
          <w:sz w:val="28"/>
          <w:szCs w:val="28"/>
        </w:rPr>
        <w:t>  караул на российско-</w:t>
      </w:r>
      <w:proofErr w:type="spellStart"/>
      <w:r w:rsidR="00725931" w:rsidRPr="00D77A5B">
        <w:rPr>
          <w:sz w:val="28"/>
          <w:szCs w:val="28"/>
        </w:rPr>
        <w:t>цинской</w:t>
      </w:r>
      <w:proofErr w:type="spellEnd"/>
      <w:r w:rsidR="00725931" w:rsidRPr="00D77A5B">
        <w:rPr>
          <w:sz w:val="28"/>
          <w:szCs w:val="28"/>
        </w:rPr>
        <w:t xml:space="preserve"> границе. В 1872—1918 годах было центром </w:t>
      </w:r>
      <w:proofErr w:type="spellStart"/>
      <w:r w:rsidR="00725931" w:rsidRPr="00D77A5B">
        <w:rPr>
          <w:sz w:val="28"/>
          <w:szCs w:val="28"/>
        </w:rPr>
        <w:t>Мензинской</w:t>
      </w:r>
      <w:proofErr w:type="spellEnd"/>
      <w:r w:rsidR="00725931" w:rsidRPr="00D77A5B">
        <w:rPr>
          <w:sz w:val="28"/>
          <w:szCs w:val="28"/>
        </w:rPr>
        <w:t xml:space="preserve"> станицы 1-го военного отдела Забайкальского казачьего войска.</w:t>
      </w:r>
    </w:p>
    <w:p w:rsidR="00E342D0" w:rsidRPr="00D77A5B" w:rsidRDefault="006A1EF6" w:rsidP="00D77A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Даша:</w:t>
      </w:r>
      <w:r w:rsidRPr="00D77A5B">
        <w:rPr>
          <w:sz w:val="28"/>
          <w:szCs w:val="28"/>
        </w:rPr>
        <w:t xml:space="preserve"> </w:t>
      </w:r>
      <w:r w:rsidR="0034545A" w:rsidRPr="00D77A5B">
        <w:rPr>
          <w:sz w:val="28"/>
          <w:szCs w:val="28"/>
        </w:rPr>
        <w:t>С момента появления первых казаков на территории Забайкальского края до момента образования Забайкальского казачьего войска прошло почти</w:t>
      </w:r>
      <w:r w:rsidR="00E342D0" w:rsidRPr="00D77A5B">
        <w:rPr>
          <w:sz w:val="28"/>
          <w:szCs w:val="28"/>
        </w:rPr>
        <w:t xml:space="preserve"> 200 лет.</w:t>
      </w:r>
    </w:p>
    <w:p w:rsidR="00E342D0" w:rsidRPr="00D77A5B" w:rsidRDefault="006A1EF6" w:rsidP="00D77A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Никита:</w:t>
      </w:r>
      <w:r w:rsidRPr="00D77A5B">
        <w:rPr>
          <w:b/>
          <w:sz w:val="28"/>
          <w:szCs w:val="28"/>
        </w:rPr>
        <w:t xml:space="preserve"> </w:t>
      </w:r>
      <w:r w:rsidR="00E342D0" w:rsidRPr="00D77A5B">
        <w:rPr>
          <w:sz w:val="28"/>
          <w:szCs w:val="28"/>
        </w:rPr>
        <w:t>Забайкальское казачье войско было образовано</w:t>
      </w:r>
      <w:r w:rsidR="00E342D0" w:rsidRPr="00D77A5B">
        <w:rPr>
          <w:rStyle w:val="apple-converted-space"/>
          <w:sz w:val="28"/>
          <w:szCs w:val="28"/>
        </w:rPr>
        <w:t> </w:t>
      </w:r>
      <w:hyperlink r:id="rId9" w:tooltip="17 марта" w:history="1">
        <w:r w:rsidR="00E342D0" w:rsidRPr="00D77A5B">
          <w:rPr>
            <w:rStyle w:val="a4"/>
            <w:color w:val="auto"/>
            <w:sz w:val="28"/>
            <w:szCs w:val="28"/>
            <w:u w:val="none"/>
          </w:rPr>
          <w:t>17 марта</w:t>
        </w:r>
      </w:hyperlink>
      <w:r w:rsidR="00E342D0" w:rsidRPr="00D77A5B">
        <w:rPr>
          <w:rStyle w:val="apple-converted-space"/>
          <w:sz w:val="28"/>
          <w:szCs w:val="28"/>
        </w:rPr>
        <w:t> </w:t>
      </w:r>
      <w:hyperlink r:id="rId10" w:tooltip="1851 год" w:history="1">
        <w:r w:rsidR="00E342D0" w:rsidRPr="00D77A5B">
          <w:rPr>
            <w:rStyle w:val="a4"/>
            <w:color w:val="auto"/>
            <w:sz w:val="28"/>
            <w:szCs w:val="28"/>
            <w:u w:val="none"/>
          </w:rPr>
          <w:t>1851 года</w:t>
        </w:r>
      </w:hyperlink>
      <w:r w:rsidR="00E342D0" w:rsidRPr="00D77A5B">
        <w:rPr>
          <w:rStyle w:val="apple-converted-space"/>
          <w:sz w:val="28"/>
          <w:szCs w:val="28"/>
        </w:rPr>
        <w:t> </w:t>
      </w:r>
      <w:r w:rsidR="00E342D0" w:rsidRPr="00D77A5B">
        <w:rPr>
          <w:sz w:val="28"/>
          <w:szCs w:val="28"/>
        </w:rPr>
        <w:t>приказом императора</w:t>
      </w:r>
      <w:r w:rsidR="00E342D0" w:rsidRPr="00D77A5B">
        <w:rPr>
          <w:rStyle w:val="apple-converted-space"/>
          <w:sz w:val="28"/>
          <w:szCs w:val="28"/>
        </w:rPr>
        <w:t> </w:t>
      </w:r>
      <w:hyperlink r:id="rId11" w:tooltip="Николай I" w:history="1">
        <w:r w:rsidR="00E342D0" w:rsidRPr="00D77A5B">
          <w:rPr>
            <w:rStyle w:val="a4"/>
            <w:color w:val="auto"/>
            <w:sz w:val="28"/>
            <w:szCs w:val="28"/>
            <w:u w:val="none"/>
          </w:rPr>
          <w:t>Николая I</w:t>
        </w:r>
      </w:hyperlink>
      <w:r w:rsidR="00E342D0" w:rsidRPr="00D77A5B">
        <w:rPr>
          <w:sz w:val="28"/>
          <w:szCs w:val="28"/>
        </w:rPr>
        <w:t>, на территории</w:t>
      </w:r>
      <w:r w:rsidR="00E342D0" w:rsidRPr="00D77A5B">
        <w:rPr>
          <w:rStyle w:val="apple-converted-space"/>
          <w:sz w:val="28"/>
          <w:szCs w:val="28"/>
        </w:rPr>
        <w:t> </w:t>
      </w:r>
      <w:hyperlink r:id="rId12" w:tooltip="Забайкалье" w:history="1">
        <w:r w:rsidR="00E342D0" w:rsidRPr="00D77A5B">
          <w:rPr>
            <w:rStyle w:val="a4"/>
            <w:color w:val="auto"/>
            <w:sz w:val="28"/>
            <w:szCs w:val="28"/>
            <w:u w:val="none"/>
          </w:rPr>
          <w:t>Забайкалья</w:t>
        </w:r>
      </w:hyperlink>
      <w:r w:rsidR="00E342D0" w:rsidRPr="00D77A5B">
        <w:rPr>
          <w:rStyle w:val="apple-converted-space"/>
          <w:sz w:val="28"/>
          <w:szCs w:val="28"/>
        </w:rPr>
        <w:t> </w:t>
      </w:r>
      <w:r w:rsidR="00E342D0" w:rsidRPr="00D77A5B">
        <w:rPr>
          <w:sz w:val="28"/>
          <w:szCs w:val="28"/>
        </w:rPr>
        <w:t>из части</w:t>
      </w:r>
      <w:r w:rsidR="00E342D0" w:rsidRPr="00D77A5B">
        <w:rPr>
          <w:rStyle w:val="apple-converted-space"/>
          <w:sz w:val="28"/>
          <w:szCs w:val="28"/>
        </w:rPr>
        <w:t> </w:t>
      </w:r>
      <w:hyperlink r:id="rId13" w:tooltip="Сибирские казаки" w:history="1">
        <w:r w:rsidR="00E342D0" w:rsidRPr="00D77A5B">
          <w:rPr>
            <w:rStyle w:val="a4"/>
            <w:color w:val="auto"/>
            <w:sz w:val="28"/>
            <w:szCs w:val="28"/>
            <w:u w:val="none"/>
          </w:rPr>
          <w:t>сибирских казаков</w:t>
        </w:r>
      </w:hyperlink>
      <w:r w:rsidR="00E342D0" w:rsidRPr="00D77A5B">
        <w:rPr>
          <w:sz w:val="28"/>
          <w:szCs w:val="28"/>
        </w:rPr>
        <w:t>, бурятских и эвенкийских военных формирований, а также крестьянского населения некоторых районов. Войско несло внутреннюю службу и охраняло государственную границу России с</w:t>
      </w:r>
      <w:r w:rsidR="00E342D0" w:rsidRPr="00D77A5B">
        <w:rPr>
          <w:rStyle w:val="apple-converted-space"/>
          <w:sz w:val="28"/>
          <w:szCs w:val="28"/>
        </w:rPr>
        <w:t> </w:t>
      </w:r>
      <w:hyperlink r:id="rId14" w:tooltip="Империя Цин" w:history="1">
        <w:r w:rsidR="00E342D0" w:rsidRPr="00D77A5B">
          <w:rPr>
            <w:rStyle w:val="a4"/>
            <w:color w:val="auto"/>
            <w:sz w:val="28"/>
            <w:szCs w:val="28"/>
            <w:u w:val="none"/>
          </w:rPr>
          <w:t>Китаем</w:t>
        </w:r>
      </w:hyperlink>
      <w:r w:rsidR="00E342D0" w:rsidRPr="00D77A5B">
        <w:rPr>
          <w:sz w:val="28"/>
          <w:szCs w:val="28"/>
        </w:rPr>
        <w:t>.</w:t>
      </w:r>
    </w:p>
    <w:p w:rsidR="00E342D0" w:rsidRPr="00D77A5B" w:rsidRDefault="00E342D0" w:rsidP="00D77A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7A5B">
        <w:rPr>
          <w:sz w:val="28"/>
          <w:szCs w:val="28"/>
        </w:rPr>
        <w:t xml:space="preserve"> </w:t>
      </w:r>
      <w:r w:rsidR="006A1EF6" w:rsidRPr="00D77A5B">
        <w:rPr>
          <w:b/>
          <w:sz w:val="28"/>
          <w:szCs w:val="28"/>
          <w:u w:val="single"/>
        </w:rPr>
        <w:t>Маша:</w:t>
      </w:r>
      <w:r w:rsidR="006A1EF6" w:rsidRPr="00D77A5B">
        <w:rPr>
          <w:sz w:val="28"/>
          <w:szCs w:val="28"/>
        </w:rPr>
        <w:t xml:space="preserve"> </w:t>
      </w:r>
      <w:r w:rsidRPr="00D77A5B">
        <w:rPr>
          <w:sz w:val="28"/>
          <w:szCs w:val="28"/>
        </w:rPr>
        <w:t>Отличительной особенностью забайкальских казаков был тот факт, что наряду с</w:t>
      </w:r>
      <w:r w:rsidRPr="00D77A5B">
        <w:rPr>
          <w:rStyle w:val="apple-converted-space"/>
          <w:sz w:val="28"/>
          <w:szCs w:val="28"/>
        </w:rPr>
        <w:t> </w:t>
      </w:r>
      <w:hyperlink r:id="rId15" w:tooltip="Православие" w:history="1">
        <w:r w:rsidRPr="00D77A5B">
          <w:rPr>
            <w:rStyle w:val="a4"/>
            <w:color w:val="auto"/>
            <w:sz w:val="28"/>
            <w:szCs w:val="28"/>
            <w:u w:val="none"/>
          </w:rPr>
          <w:t>православием</w:t>
        </w:r>
      </w:hyperlink>
      <w:r w:rsidRPr="00D77A5B">
        <w:rPr>
          <w:rStyle w:val="apple-converted-space"/>
          <w:sz w:val="28"/>
          <w:szCs w:val="28"/>
        </w:rPr>
        <w:t> </w:t>
      </w:r>
      <w:r w:rsidRPr="00D77A5B">
        <w:rPr>
          <w:sz w:val="28"/>
          <w:szCs w:val="28"/>
        </w:rPr>
        <w:t>часть из них (</w:t>
      </w:r>
      <w:hyperlink r:id="rId16" w:tooltip="Буряты" w:history="1">
        <w:r w:rsidRPr="00D77A5B">
          <w:rPr>
            <w:rStyle w:val="a4"/>
            <w:color w:val="auto"/>
            <w:sz w:val="28"/>
            <w:szCs w:val="28"/>
            <w:u w:val="none"/>
          </w:rPr>
          <w:t>буряты</w:t>
        </w:r>
      </w:hyperlink>
      <w:r w:rsidRPr="00D77A5B">
        <w:rPr>
          <w:sz w:val="28"/>
          <w:szCs w:val="28"/>
        </w:rPr>
        <w:t>) исповедовала</w:t>
      </w:r>
      <w:r w:rsidRPr="00D77A5B">
        <w:rPr>
          <w:rStyle w:val="apple-converted-space"/>
          <w:sz w:val="28"/>
          <w:szCs w:val="28"/>
        </w:rPr>
        <w:t> </w:t>
      </w:r>
      <w:hyperlink r:id="rId17" w:tooltip="Тибетский буддизм" w:history="1">
        <w:r w:rsidRPr="00D77A5B">
          <w:rPr>
            <w:rStyle w:val="a4"/>
            <w:color w:val="auto"/>
            <w:sz w:val="28"/>
            <w:szCs w:val="28"/>
            <w:u w:val="none"/>
          </w:rPr>
          <w:t>буддизм</w:t>
        </w:r>
      </w:hyperlink>
      <w:r w:rsidRPr="00D77A5B">
        <w:rPr>
          <w:rStyle w:val="a4"/>
          <w:color w:val="auto"/>
          <w:sz w:val="28"/>
          <w:szCs w:val="28"/>
          <w:u w:val="none"/>
        </w:rPr>
        <w:t>, то есть у нас в Забайкалье и буряты и эвенки и тунгусы тоже были казаками</w:t>
      </w:r>
      <w:proofErr w:type="gramStart"/>
      <w:r w:rsidRPr="00D77A5B">
        <w:rPr>
          <w:rStyle w:val="a4"/>
          <w:color w:val="auto"/>
          <w:sz w:val="28"/>
          <w:szCs w:val="28"/>
          <w:u w:val="none"/>
        </w:rPr>
        <w:t>.</w:t>
      </w:r>
      <w:proofErr w:type="gramEnd"/>
      <w:r w:rsidR="00170E47" w:rsidRPr="00D77A5B">
        <w:rPr>
          <w:rStyle w:val="a4"/>
          <w:color w:val="auto"/>
          <w:sz w:val="28"/>
          <w:szCs w:val="28"/>
          <w:u w:val="none"/>
        </w:rPr>
        <w:t xml:space="preserve"> (</w:t>
      </w:r>
      <w:proofErr w:type="gramStart"/>
      <w:r w:rsidR="00170E47" w:rsidRPr="00D77A5B">
        <w:rPr>
          <w:rStyle w:val="a4"/>
          <w:color w:val="auto"/>
          <w:sz w:val="28"/>
          <w:szCs w:val="28"/>
          <w:u w:val="none"/>
        </w:rPr>
        <w:t>о</w:t>
      </w:r>
      <w:proofErr w:type="gramEnd"/>
      <w:r w:rsidR="00170E47" w:rsidRPr="00D77A5B">
        <w:rPr>
          <w:rStyle w:val="a4"/>
          <w:color w:val="auto"/>
          <w:sz w:val="28"/>
          <w:szCs w:val="28"/>
          <w:u w:val="none"/>
        </w:rPr>
        <w:t>братить внимание на фотографию)</w:t>
      </w:r>
    </w:p>
    <w:p w:rsidR="00E342D0" w:rsidRPr="00D77A5B" w:rsidRDefault="006A1EF6" w:rsidP="00D77A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Даша:</w:t>
      </w:r>
      <w:r w:rsidRPr="00D77A5B">
        <w:rPr>
          <w:sz w:val="28"/>
          <w:szCs w:val="28"/>
        </w:rPr>
        <w:t xml:space="preserve"> </w:t>
      </w:r>
      <w:r w:rsidR="00F0197E" w:rsidRPr="00D77A5B">
        <w:rPr>
          <w:sz w:val="28"/>
          <w:szCs w:val="28"/>
        </w:rPr>
        <w:t>Численность войска достигала восемнадцати тысяч человек, каждый из которых начинал службу семнадцатилетним, а уходил на заслуженный отдых только в пятьдесят восемь ле</w:t>
      </w:r>
      <w:r w:rsidR="005D73F8" w:rsidRPr="00D77A5B">
        <w:rPr>
          <w:sz w:val="28"/>
          <w:szCs w:val="28"/>
        </w:rPr>
        <w:t>т, то есть служба казака длилась 41 год!</w:t>
      </w:r>
    </w:p>
    <w:p w:rsidR="00170E47" w:rsidRPr="00D77A5B" w:rsidRDefault="00502C6C" w:rsidP="00D77A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Паша:</w:t>
      </w:r>
      <w:r w:rsidRPr="00D77A5B">
        <w:rPr>
          <w:sz w:val="28"/>
          <w:szCs w:val="28"/>
        </w:rPr>
        <w:t xml:space="preserve"> </w:t>
      </w:r>
      <w:r w:rsidR="005D73F8" w:rsidRPr="00D77A5B">
        <w:rPr>
          <w:sz w:val="28"/>
          <w:szCs w:val="28"/>
        </w:rPr>
        <w:t>Самыми большими и важными в военном отношении казачьими станицами н</w:t>
      </w:r>
      <w:r w:rsidR="00170E47" w:rsidRPr="00D77A5B">
        <w:rPr>
          <w:sz w:val="28"/>
          <w:szCs w:val="28"/>
        </w:rPr>
        <w:t xml:space="preserve">а территории Красночикойского района было две большие казачьи станицы: в Урлуке и </w:t>
      </w:r>
      <w:proofErr w:type="spellStart"/>
      <w:r w:rsidR="00170E47" w:rsidRPr="00D77A5B">
        <w:rPr>
          <w:sz w:val="28"/>
          <w:szCs w:val="28"/>
        </w:rPr>
        <w:t>Мензе</w:t>
      </w:r>
      <w:proofErr w:type="spellEnd"/>
      <w:r w:rsidR="00170E47" w:rsidRPr="00D77A5B">
        <w:rPr>
          <w:sz w:val="28"/>
          <w:szCs w:val="28"/>
        </w:rPr>
        <w:t xml:space="preserve">, о чем свидетельствуют страницы книги </w:t>
      </w:r>
      <w:r w:rsidR="00170E47" w:rsidRPr="00D77A5B">
        <w:rPr>
          <w:bCs/>
          <w:sz w:val="28"/>
          <w:szCs w:val="28"/>
        </w:rPr>
        <w:t xml:space="preserve">"Забайкальское Казачье Войско" 1889г., составленной Н.И. </w:t>
      </w:r>
      <w:proofErr w:type="spellStart"/>
      <w:r w:rsidR="00170E47" w:rsidRPr="00D77A5B">
        <w:rPr>
          <w:bCs/>
          <w:sz w:val="28"/>
          <w:szCs w:val="28"/>
        </w:rPr>
        <w:t>Эповым</w:t>
      </w:r>
      <w:proofErr w:type="spellEnd"/>
      <w:r w:rsidR="00170E47" w:rsidRPr="00D77A5B">
        <w:rPr>
          <w:bCs/>
          <w:sz w:val="28"/>
          <w:szCs w:val="28"/>
        </w:rPr>
        <w:t xml:space="preserve"> под руководством Наказного Атамана (обратить внимание на слайд)</w:t>
      </w:r>
    </w:p>
    <w:p w:rsidR="00F0197E" w:rsidRPr="00D77A5B" w:rsidRDefault="006A1EF6" w:rsidP="00D77A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Никита:</w:t>
      </w:r>
      <w:r w:rsidRPr="00D77A5B">
        <w:rPr>
          <w:b/>
          <w:sz w:val="28"/>
          <w:szCs w:val="28"/>
        </w:rPr>
        <w:t xml:space="preserve"> </w:t>
      </w:r>
      <w:r w:rsidR="00F0197E" w:rsidRPr="00D77A5B">
        <w:rPr>
          <w:sz w:val="28"/>
          <w:szCs w:val="28"/>
        </w:rPr>
        <w:t xml:space="preserve">Ни одного военного конфликта за многие десятилетия не обошлось без участия забайкальских казаков. </w:t>
      </w:r>
      <w:r w:rsidR="005D73F8" w:rsidRPr="00D77A5B">
        <w:rPr>
          <w:sz w:val="28"/>
          <w:szCs w:val="28"/>
        </w:rPr>
        <w:t>Наши казаки участвовали в походе на Пекин, сражались в Порт-Артуре.</w:t>
      </w:r>
      <w:r w:rsidR="00F0197E" w:rsidRPr="00D77A5B">
        <w:rPr>
          <w:sz w:val="28"/>
          <w:szCs w:val="28"/>
        </w:rPr>
        <w:t xml:space="preserve"> И русско-японская война, и Первая мировая сопровождались легендами о силе, упорстве и отчаянной смелости воинов-забайкальцев. </w:t>
      </w:r>
    </w:p>
    <w:p w:rsidR="00413125" w:rsidRPr="00D77A5B" w:rsidRDefault="006A1EF6" w:rsidP="00D77A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lastRenderedPageBreak/>
        <w:t>Даша:</w:t>
      </w:r>
      <w:r w:rsidRPr="00D77A5B">
        <w:rPr>
          <w:sz w:val="28"/>
          <w:szCs w:val="28"/>
        </w:rPr>
        <w:t xml:space="preserve"> </w:t>
      </w:r>
      <w:r w:rsidR="00413125" w:rsidRPr="00D77A5B">
        <w:rPr>
          <w:sz w:val="28"/>
          <w:szCs w:val="28"/>
        </w:rPr>
        <w:t>В</w:t>
      </w:r>
      <w:r w:rsidR="00413125" w:rsidRPr="00D77A5B">
        <w:rPr>
          <w:rStyle w:val="apple-converted-space"/>
          <w:sz w:val="28"/>
          <w:szCs w:val="28"/>
        </w:rPr>
        <w:t> </w:t>
      </w:r>
      <w:hyperlink r:id="rId18" w:tooltip="1916 год" w:history="1">
        <w:r w:rsidR="00413125" w:rsidRPr="00D77A5B">
          <w:rPr>
            <w:rStyle w:val="a4"/>
            <w:color w:val="auto"/>
            <w:sz w:val="28"/>
            <w:szCs w:val="28"/>
            <w:u w:val="none"/>
          </w:rPr>
          <w:t>1916 году</w:t>
        </w:r>
      </w:hyperlink>
      <w:r w:rsidR="00413125" w:rsidRPr="00D77A5B">
        <w:rPr>
          <w:rStyle w:val="apple-converted-space"/>
          <w:sz w:val="28"/>
          <w:szCs w:val="28"/>
        </w:rPr>
        <w:t> </w:t>
      </w:r>
      <w:r w:rsidR="005D73F8" w:rsidRPr="00D77A5B">
        <w:rPr>
          <w:rStyle w:val="apple-converted-space"/>
          <w:sz w:val="28"/>
          <w:szCs w:val="28"/>
        </w:rPr>
        <w:t xml:space="preserve">перед началом гражданской войны </w:t>
      </w:r>
      <w:r w:rsidR="00413125" w:rsidRPr="00D77A5B">
        <w:rPr>
          <w:sz w:val="28"/>
          <w:szCs w:val="28"/>
        </w:rPr>
        <w:t>население Забайкальского казачьего войска составляло 265 тысяч человек, из них на военной службе состояло 14,5 тысяч.</w:t>
      </w:r>
      <w:r w:rsidR="00E342D0" w:rsidRPr="00D77A5B">
        <w:rPr>
          <w:sz w:val="28"/>
          <w:szCs w:val="28"/>
        </w:rPr>
        <w:t xml:space="preserve"> Это был расцвет казачества в Забайкалье.</w:t>
      </w:r>
    </w:p>
    <w:p w:rsidR="00413125" w:rsidRPr="00D77A5B" w:rsidRDefault="006A1EF6" w:rsidP="00D77A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7A5B">
        <w:rPr>
          <w:b/>
          <w:sz w:val="28"/>
          <w:szCs w:val="28"/>
          <w:u w:val="single"/>
        </w:rPr>
        <w:t>Никита:</w:t>
      </w:r>
      <w:r w:rsidRPr="00D77A5B">
        <w:rPr>
          <w:b/>
          <w:sz w:val="28"/>
          <w:szCs w:val="28"/>
        </w:rPr>
        <w:t xml:space="preserve"> </w:t>
      </w:r>
      <w:r w:rsidR="005D73F8" w:rsidRPr="00D77A5B">
        <w:rPr>
          <w:sz w:val="28"/>
          <w:szCs w:val="28"/>
        </w:rPr>
        <w:t>А уже через год п</w:t>
      </w:r>
      <w:r w:rsidR="00413125" w:rsidRPr="00D77A5B">
        <w:rPr>
          <w:sz w:val="28"/>
          <w:szCs w:val="28"/>
        </w:rPr>
        <w:t>осле</w:t>
      </w:r>
      <w:r w:rsidR="00413125" w:rsidRPr="00D77A5B">
        <w:rPr>
          <w:rStyle w:val="apple-converted-space"/>
          <w:sz w:val="28"/>
          <w:szCs w:val="28"/>
        </w:rPr>
        <w:t> </w:t>
      </w:r>
      <w:hyperlink r:id="rId19" w:tooltip="Февральская революция" w:history="1">
        <w:r w:rsidR="00413125" w:rsidRPr="00D77A5B">
          <w:rPr>
            <w:rStyle w:val="a4"/>
            <w:color w:val="auto"/>
            <w:sz w:val="28"/>
            <w:szCs w:val="28"/>
            <w:u w:val="none"/>
          </w:rPr>
          <w:t>свержения монархии в России</w:t>
        </w:r>
      </w:hyperlink>
      <w:r w:rsidR="00413125" w:rsidRPr="00D77A5B">
        <w:rPr>
          <w:rStyle w:val="apple-converted-space"/>
          <w:sz w:val="28"/>
          <w:szCs w:val="28"/>
        </w:rPr>
        <w:t> </w:t>
      </w:r>
      <w:r w:rsidR="00413125" w:rsidRPr="00D77A5B">
        <w:rPr>
          <w:sz w:val="28"/>
          <w:szCs w:val="28"/>
        </w:rPr>
        <w:t>в Забайкальском войске уже в марте 1917 года произошел раскол по вопросу о сохранении казачества как сословия</w:t>
      </w:r>
      <w:r w:rsidR="00E342D0" w:rsidRPr="00D77A5B">
        <w:rPr>
          <w:sz w:val="28"/>
          <w:szCs w:val="28"/>
        </w:rPr>
        <w:t xml:space="preserve">. Как и по всей стране в </w:t>
      </w:r>
      <w:r w:rsidR="005D73F8" w:rsidRPr="00D77A5B">
        <w:rPr>
          <w:sz w:val="28"/>
          <w:szCs w:val="28"/>
        </w:rPr>
        <w:t xml:space="preserve">Забайкальском </w:t>
      </w:r>
      <w:r w:rsidR="00E342D0" w:rsidRPr="00D77A5B">
        <w:rPr>
          <w:sz w:val="28"/>
          <w:szCs w:val="28"/>
        </w:rPr>
        <w:t xml:space="preserve">казачестве произошел раскол, на белых, которые боролись за сохранение монархии </w:t>
      </w:r>
      <w:r w:rsidR="00413125" w:rsidRPr="00D77A5B">
        <w:rPr>
          <w:sz w:val="28"/>
          <w:szCs w:val="28"/>
        </w:rPr>
        <w:t>под руководством атамана</w:t>
      </w:r>
      <w:r w:rsidR="00413125" w:rsidRPr="00D77A5B">
        <w:rPr>
          <w:rStyle w:val="apple-converted-space"/>
          <w:sz w:val="28"/>
          <w:szCs w:val="28"/>
        </w:rPr>
        <w:t> </w:t>
      </w:r>
      <w:hyperlink r:id="rId20" w:tooltip="Семёнов, Григорий Михайлович" w:history="1">
        <w:r w:rsidR="00413125" w:rsidRPr="00D77A5B">
          <w:rPr>
            <w:rStyle w:val="a4"/>
            <w:color w:val="auto"/>
            <w:sz w:val="28"/>
            <w:szCs w:val="28"/>
            <w:u w:val="none"/>
          </w:rPr>
          <w:t>Г. М. </w:t>
        </w:r>
        <w:proofErr w:type="spellStart"/>
        <w:r w:rsidR="00413125" w:rsidRPr="00D77A5B">
          <w:rPr>
            <w:rStyle w:val="a4"/>
            <w:color w:val="auto"/>
            <w:sz w:val="28"/>
            <w:szCs w:val="28"/>
            <w:u w:val="none"/>
          </w:rPr>
          <w:t>Семёнова</w:t>
        </w:r>
        <w:proofErr w:type="spellEnd"/>
      </w:hyperlink>
      <w:r w:rsidR="00413125" w:rsidRPr="00D77A5B">
        <w:rPr>
          <w:rStyle w:val="apple-converted-space"/>
          <w:sz w:val="28"/>
          <w:szCs w:val="28"/>
        </w:rPr>
        <w:t> </w:t>
      </w:r>
      <w:r w:rsidR="00413125" w:rsidRPr="00D77A5B">
        <w:rPr>
          <w:sz w:val="28"/>
          <w:szCs w:val="28"/>
        </w:rPr>
        <w:t>и</w:t>
      </w:r>
      <w:r w:rsidR="00413125" w:rsidRPr="00D77A5B">
        <w:rPr>
          <w:rStyle w:val="apple-converted-space"/>
          <w:sz w:val="28"/>
          <w:szCs w:val="28"/>
        </w:rPr>
        <w:t> </w:t>
      </w:r>
      <w:hyperlink r:id="rId21" w:tooltip="Унгерн-Штернберг, Роман Фёдорович фон" w:history="1">
        <w:r w:rsidR="00413125" w:rsidRPr="00D77A5B">
          <w:rPr>
            <w:rStyle w:val="a4"/>
            <w:color w:val="auto"/>
            <w:sz w:val="28"/>
            <w:szCs w:val="28"/>
            <w:u w:val="none"/>
          </w:rPr>
          <w:t xml:space="preserve">барона </w:t>
        </w:r>
        <w:proofErr w:type="spellStart"/>
        <w:r w:rsidR="00413125" w:rsidRPr="00D77A5B">
          <w:rPr>
            <w:rStyle w:val="a4"/>
            <w:color w:val="auto"/>
            <w:sz w:val="28"/>
            <w:szCs w:val="28"/>
            <w:u w:val="none"/>
          </w:rPr>
          <w:t>Унгерна</w:t>
        </w:r>
        <w:proofErr w:type="spellEnd"/>
      </w:hyperlink>
      <w:r w:rsidR="00413125" w:rsidRPr="00D77A5B">
        <w:rPr>
          <w:sz w:val="28"/>
          <w:szCs w:val="28"/>
        </w:rPr>
        <w:t xml:space="preserve">. </w:t>
      </w:r>
      <w:r w:rsidR="005D73F8" w:rsidRPr="00D77A5B">
        <w:rPr>
          <w:sz w:val="28"/>
          <w:szCs w:val="28"/>
        </w:rPr>
        <w:t>А н</w:t>
      </w:r>
      <w:r w:rsidR="00413125" w:rsidRPr="00D77A5B">
        <w:rPr>
          <w:sz w:val="28"/>
          <w:szCs w:val="28"/>
        </w:rPr>
        <w:t>екоторые казаки поддержали красных.</w:t>
      </w:r>
    </w:p>
    <w:p w:rsidR="005D73F8" w:rsidRPr="00D77A5B" w:rsidRDefault="00502C6C" w:rsidP="00D77A5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Паша:</w:t>
      </w:r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яркий след оставили казаки в истории Красночикойского района во времена Гражданской войны.</w:t>
      </w:r>
      <w:r w:rsidR="005A2659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поколения в поколение передается история о кровавой расправе на </w:t>
      </w:r>
      <w:proofErr w:type="spellStart"/>
      <w:r w:rsidR="005A2659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Мензе</w:t>
      </w:r>
      <w:proofErr w:type="spellEnd"/>
      <w:r w:rsidR="005A2659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когда </w:t>
      </w:r>
      <w:r w:rsidR="005A2659" w:rsidRPr="00D77A5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A2659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сентябре </w:t>
      </w:r>
      <w:r w:rsidR="005A2659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1920-го </w:t>
      </w:r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бандиты барона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Унгерна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командовавшего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Даурской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дивизией, повесили старика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Шильникова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пас скот на реке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Нарытуй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потому что сын у него был «красным». </w:t>
      </w:r>
      <w:r w:rsidR="005D73F8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это было только начало страшной расправы белых казаком над приверженцами революции. </w:t>
      </w:r>
    </w:p>
    <w:p w:rsidR="005D73F8" w:rsidRPr="00D77A5B" w:rsidRDefault="005D73F8" w:rsidP="00D77A5B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Карательный отряд белых вернулся с расправой в приграничные села </w:t>
      </w:r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мае 21-го. </w:t>
      </w:r>
    </w:p>
    <w:p w:rsidR="00790162" w:rsidRPr="00D77A5B" w:rsidRDefault="006A1EF6" w:rsidP="00D77A5B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77A5B">
        <w:rPr>
          <w:rFonts w:ascii="Times New Roman" w:hAnsi="Times New Roman" w:cs="Times New Roman"/>
          <w:b/>
          <w:sz w:val="28"/>
          <w:szCs w:val="28"/>
          <w:u w:val="single"/>
        </w:rPr>
        <w:t>Даша:</w:t>
      </w:r>
      <w:r w:rsidRPr="00D77A5B">
        <w:rPr>
          <w:rFonts w:ascii="Times New Roman" w:hAnsi="Times New Roman" w:cs="Times New Roman"/>
          <w:sz w:val="28"/>
          <w:szCs w:val="28"/>
        </w:rPr>
        <w:t xml:space="preserve"> </w:t>
      </w:r>
      <w:r w:rsidR="005D73F8" w:rsidRPr="00D77A5B">
        <w:rPr>
          <w:rFonts w:ascii="Times New Roman" w:hAnsi="Times New Roman" w:cs="Times New Roman"/>
          <w:sz w:val="28"/>
          <w:szCs w:val="28"/>
        </w:rPr>
        <w:t xml:space="preserve">Самого Барона Унгера в отряде не было, но </w:t>
      </w:r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перехвачен приказ, написанный бароном в Монголии: «Коммунистов, комиссаров и </w:t>
      </w:r>
      <w:proofErr w:type="gram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жидов</w:t>
      </w:r>
      <w:proofErr w:type="gram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уничтожать на месте вместе с семьями... Приговор может быть только один: расстрел». Отъявленные </w:t>
      </w:r>
      <w:proofErr w:type="gram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головорезы</w:t>
      </w:r>
      <w:proofErr w:type="gram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русские казаки, буряты, монголы, корейцы, китайцы – в 500 сабель обрушились на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Мензу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Укыр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Шонуй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Дакитуй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чикойские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сёла.</w:t>
      </w:r>
    </w:p>
    <w:p w:rsidR="00790162" w:rsidRPr="00D77A5B" w:rsidRDefault="00790162" w:rsidP="00D77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обе стороны маленькой </w:t>
      </w:r>
      <w:proofErr w:type="spellStart"/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Мензы</w:t>
      </w:r>
      <w:proofErr w:type="spellEnd"/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памятники – каменные часовые. Рядом с ними становится не по себе, как только местные начинают рассказывать о леденящих кровь событиях.</w:t>
      </w:r>
    </w:p>
    <w:p w:rsidR="005D73F8" w:rsidRPr="00D77A5B" w:rsidRDefault="006A1EF6" w:rsidP="00D77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Никита:</w:t>
      </w:r>
      <w:r w:rsidRPr="00D7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удар в 21-м году бандиты нанесли по погранзаставе, зверски убив её начальника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Стогнина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Солдаты пытались спастись в водах речки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Мензы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та, как назло, сильно разлилась. Живыми из неё выбрались лишь несколько человек. </w:t>
      </w:r>
    </w:p>
    <w:p w:rsidR="005D73F8" w:rsidRPr="00D77A5B" w:rsidRDefault="00502C6C" w:rsidP="00D77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Паша:</w:t>
      </w:r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Уничтожив погранзаставу, убийцы взялись за население таёжного села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Менза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Хладнокровно рубили шашками, вешали, расстреливали. Старики, женщины, дети падали замертво. Особым зверствам подвергались те, кто поддерживал советскую власть и имел сына, мужа, отца в рядах Красной армии.</w:t>
      </w:r>
    </w:p>
    <w:p w:rsidR="00790162" w:rsidRPr="00D77A5B" w:rsidRDefault="00502C6C" w:rsidP="00D77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Даша:</w:t>
      </w:r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соседнем селе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Укыр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люди наспех собрали отряд, но куда было горстке людей выстоять перед вооружённой до зубов бандой... Народ сгоняли, как скот, в верхний край села. По толпе открыли шквальный огонь, крошили саблями. В тех, кто подавал пр</w:t>
      </w:r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изнаки жизни, стреляли в упор. </w:t>
      </w:r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Насытившись расправой, банда вернулась в село. С места массовой казни потянуло дымом.</w:t>
      </w:r>
    </w:p>
    <w:p w:rsidR="005D73F8" w:rsidRPr="00D77A5B" w:rsidRDefault="00502C6C" w:rsidP="00D77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Паша:</w:t>
      </w:r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Выполняя приказ безумного командира,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унгерновцы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решили стереть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Укыр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лица Земли. Обшарив каждый угол, вытащили тех, кто прятался, и погнали уже в нижний край села. Евгения Михайлова, единственная выжившая в том месиве 12-летняя девочка, вспоминала:</w:t>
      </w:r>
    </w:p>
    <w:p w:rsidR="00790162" w:rsidRPr="00D77A5B" w:rsidRDefault="006A1EF6" w:rsidP="00D77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Маша:</w:t>
      </w:r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«Нас втолкнули в толпу, а от казаков, монголов слышались слова: «Скоро угостим». Какое «угощение» они нам готовили, мы не знали, так как весть о том, что произошло в верхнем краю, до нас ещё не докатилась». Палачи же с ухмылками расположились около людей полукругом, а по сигналу дали залп, второй, третий. «Вокруг меня падали люди. От страха я уцепилась в тётку... Падая, она накрыла меня телом. Тут я потеряла сознание и не слышала, что было дальше».</w:t>
      </w:r>
    </w:p>
    <w:p w:rsidR="005D73F8" w:rsidRPr="00D77A5B" w:rsidRDefault="006A1EF6" w:rsidP="00D77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Никита:</w:t>
      </w:r>
      <w:r w:rsidRPr="00D7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Евгуша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(так называли её </w:t>
      </w:r>
      <w:proofErr w:type="gram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деревенские</w:t>
      </w:r>
      <w:proofErr w:type="gram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очнулась только на второй день. Девчонка с трудом выбралась из-под застывшего тела тётки Дуни. Безмолвные трупы смотрели стеклянными глазами в небо. Девочка повернула к деревне, но ноги приросли к земле –</w:t>
      </w:r>
    </w:p>
    <w:p w:rsidR="00790162" w:rsidRPr="00D77A5B" w:rsidRDefault="006A1EF6" w:rsidP="00D77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Маша:</w:t>
      </w:r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вместо села в 200 домов осталось чёрное пепелище. Женя поняла, что ни дома, ни мамы у неё больше нет. Бросилась в лес. Проплутав Бог знает сколько, увидела костёр. Такие же беглецы, гонимые страхом, встретили девочку, напуганную и перемазанную кровью. После её рассказов люди решили уходить вглубь тайги.</w:t>
      </w:r>
    </w:p>
    <w:p w:rsidR="003B226B" w:rsidRPr="00D77A5B" w:rsidRDefault="00502C6C" w:rsidP="00D77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Даша:</w:t>
      </w:r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Бандиты же двинулись дальше, оставляя за собой трупы и выжженную землю.</w:t>
      </w:r>
    </w:p>
    <w:p w:rsidR="006A1EF6" w:rsidRPr="00D77A5B" w:rsidRDefault="00790162" w:rsidP="00D77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Нескоро жители вернулись в родные места, долго скитались по тайге</w:t>
      </w:r>
      <w:proofErr w:type="gramStart"/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....</w:t>
      </w:r>
      <w:proofErr w:type="gramEnd"/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 немного улёгся только после того, как банда была разбита в долине Чикоя партизанами, и её остатки позорно бежали в Монголию. </w:t>
      </w:r>
    </w:p>
    <w:p w:rsidR="00790162" w:rsidRPr="00D77A5B" w:rsidRDefault="006A1EF6" w:rsidP="00D77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Никита:</w:t>
      </w:r>
      <w:r w:rsidRPr="00D7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Чуть позже будут посчитаны жертвы: в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Укыре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одну ночь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унгерновцы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уничтожили почти 200 человек, в </w:t>
      </w:r>
      <w:proofErr w:type="spellStart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Шонуе</w:t>
      </w:r>
      <w:proofErr w:type="spellEnd"/>
      <w:r w:rsidR="00790162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25.</w:t>
      </w:r>
    </w:p>
    <w:p w:rsidR="006A1EF6" w:rsidRPr="00D77A5B" w:rsidRDefault="006A1EF6" w:rsidP="00D77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МОЛЧИМ 15-20 Секунд</w:t>
      </w:r>
    </w:p>
    <w:p w:rsidR="00790162" w:rsidRPr="00D77A5B" w:rsidRDefault="006A1EF6" w:rsidP="00D77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Маша:</w:t>
      </w:r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2659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1920 году Забайкальское войско, как и прочие казачьи войска в Советской России, было ликвидировано. После поражения атамана </w:t>
      </w:r>
      <w:proofErr w:type="spellStart"/>
      <w:r w:rsidR="005A2659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Семёнова</w:t>
      </w:r>
      <w:proofErr w:type="spellEnd"/>
      <w:r w:rsidR="005A2659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примерно 15 % казаков вместе с семьями ушли в Маньчжурию, Позднее некоторые из них эмигрировали в Австралию.</w:t>
      </w:r>
    </w:p>
    <w:p w:rsidR="00171026" w:rsidRPr="00D77A5B" w:rsidRDefault="00502C6C" w:rsidP="00D77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Паша:</w:t>
      </w:r>
      <w:r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2659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в 90-е годы 21 века началось возрождение казачества в нашей стране.</w:t>
      </w:r>
      <w:r w:rsidR="006A1EF6" w:rsidRPr="00D77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1026" w:rsidRPr="00D77A5B">
        <w:rPr>
          <w:rFonts w:ascii="Times New Roman" w:hAnsi="Times New Roman" w:cs="Times New Roman"/>
          <w:sz w:val="28"/>
          <w:szCs w:val="28"/>
        </w:rPr>
        <w:t>В 1980—1990 гг. было воссоздано и создано около двух десятков казачьих войск, объединённых в Союз казаков России, сюда входит и Забайкальское казачье войско</w:t>
      </w:r>
    </w:p>
    <w:p w:rsidR="00171026" w:rsidRPr="00D77A5B" w:rsidRDefault="00502C6C" w:rsidP="00D7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b/>
          <w:sz w:val="28"/>
          <w:szCs w:val="28"/>
          <w:u w:val="single"/>
        </w:rPr>
        <w:t>Даша:</w:t>
      </w:r>
      <w:r w:rsidRPr="00D77A5B">
        <w:rPr>
          <w:rFonts w:ascii="Times New Roman" w:hAnsi="Times New Roman" w:cs="Times New Roman"/>
          <w:sz w:val="28"/>
          <w:szCs w:val="28"/>
        </w:rPr>
        <w:t xml:space="preserve"> </w:t>
      </w:r>
      <w:r w:rsidR="00171026" w:rsidRPr="00D77A5B">
        <w:rPr>
          <w:rFonts w:ascii="Times New Roman" w:hAnsi="Times New Roman" w:cs="Times New Roman"/>
          <w:sz w:val="28"/>
          <w:szCs w:val="28"/>
        </w:rPr>
        <w:t xml:space="preserve">На данный момент, по словам Верховного </w:t>
      </w:r>
      <w:proofErr w:type="gramStart"/>
      <w:r w:rsidR="00171026" w:rsidRPr="00D77A5B">
        <w:rPr>
          <w:rFonts w:ascii="Times New Roman" w:hAnsi="Times New Roman" w:cs="Times New Roman"/>
          <w:sz w:val="28"/>
          <w:szCs w:val="28"/>
        </w:rPr>
        <w:t>атамана Союза казаков России Павла Филипповича</w:t>
      </w:r>
      <w:proofErr w:type="gramEnd"/>
      <w:r w:rsidR="00171026" w:rsidRPr="00D77A5B">
        <w:rPr>
          <w:rFonts w:ascii="Times New Roman" w:hAnsi="Times New Roman" w:cs="Times New Roman"/>
          <w:sz w:val="28"/>
          <w:szCs w:val="28"/>
        </w:rPr>
        <w:t xml:space="preserve"> Задорожного, в Союзе казаков России суммарно по всем войсковым организациям числится более полутора миллионов человек. Союз казаков России является самой крупной казачьей организацией в мире.</w:t>
      </w:r>
    </w:p>
    <w:p w:rsidR="006A1EF6" w:rsidRPr="00D77A5B" w:rsidRDefault="006A1EF6" w:rsidP="00D7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b/>
          <w:sz w:val="28"/>
          <w:szCs w:val="28"/>
          <w:u w:val="single"/>
        </w:rPr>
        <w:t>Никита:</w:t>
      </w:r>
      <w:r w:rsidRPr="00D77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E82" w:rsidRPr="00D77A5B">
        <w:rPr>
          <w:rFonts w:ascii="Times New Roman" w:hAnsi="Times New Roman" w:cs="Times New Roman"/>
          <w:sz w:val="28"/>
          <w:szCs w:val="28"/>
        </w:rPr>
        <w:t xml:space="preserve">Союз казаков сегодня это не военная организация, в основном казаки привлекаются для охраны общественного порядка, например у </w:t>
      </w:r>
      <w:proofErr w:type="gramStart"/>
      <w:r w:rsidR="00B42E82" w:rsidRPr="00D77A5B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="00B42E82" w:rsidRPr="00D77A5B">
        <w:rPr>
          <w:rFonts w:ascii="Times New Roman" w:hAnsi="Times New Roman" w:cs="Times New Roman"/>
          <w:sz w:val="28"/>
          <w:szCs w:val="28"/>
        </w:rPr>
        <w:t xml:space="preserve"> в Красном Чикое можно встретить казаков в форме не Параде Победы. </w:t>
      </w:r>
    </w:p>
    <w:p w:rsidR="00B42E82" w:rsidRPr="00D77A5B" w:rsidRDefault="00502C6C" w:rsidP="00D7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b/>
          <w:sz w:val="28"/>
          <w:szCs w:val="28"/>
          <w:u w:val="single"/>
        </w:rPr>
        <w:t>Паша:</w:t>
      </w:r>
      <w:r w:rsidRPr="00D77A5B">
        <w:rPr>
          <w:rFonts w:ascii="Times New Roman" w:hAnsi="Times New Roman" w:cs="Times New Roman"/>
          <w:sz w:val="28"/>
          <w:szCs w:val="28"/>
        </w:rPr>
        <w:t xml:space="preserve"> </w:t>
      </w:r>
      <w:r w:rsidR="00B42E82" w:rsidRPr="00D77A5B">
        <w:rPr>
          <w:rFonts w:ascii="Times New Roman" w:hAnsi="Times New Roman" w:cs="Times New Roman"/>
          <w:sz w:val="28"/>
          <w:szCs w:val="28"/>
        </w:rPr>
        <w:t>А форма у казаков разная в зависимости от региона, вот так выглядели казаки в начале 20 века, а это современная форма. У нас в Забайкалье погоны и лампасы желтого цвета.</w:t>
      </w:r>
    </w:p>
    <w:p w:rsidR="00B42E82" w:rsidRPr="00D77A5B" w:rsidRDefault="006A1EF6" w:rsidP="00D7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b/>
          <w:sz w:val="28"/>
          <w:szCs w:val="28"/>
          <w:u w:val="single"/>
        </w:rPr>
        <w:t>Маша:</w:t>
      </w:r>
      <w:r w:rsidRPr="00D77A5B">
        <w:rPr>
          <w:rFonts w:ascii="Times New Roman" w:hAnsi="Times New Roman" w:cs="Times New Roman"/>
          <w:sz w:val="28"/>
          <w:szCs w:val="28"/>
        </w:rPr>
        <w:t xml:space="preserve"> </w:t>
      </w:r>
      <w:r w:rsidR="00B42E82" w:rsidRPr="00D77A5B">
        <w:rPr>
          <w:rFonts w:ascii="Times New Roman" w:hAnsi="Times New Roman" w:cs="Times New Roman"/>
          <w:sz w:val="28"/>
          <w:szCs w:val="28"/>
        </w:rPr>
        <w:t xml:space="preserve">Другими символами казачества являются знамена, </w:t>
      </w:r>
    </w:p>
    <w:p w:rsidR="00B42E82" w:rsidRPr="00D77A5B" w:rsidRDefault="00B42E82" w:rsidP="00D7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sz w:val="28"/>
          <w:szCs w:val="28"/>
        </w:rPr>
        <w:t>ЗНАМЯ – символ полкового, войскового объединений. Святыня, за которую казак обязан биться не щадя жизни, не допуская его оскорбления или осквернения.</w:t>
      </w:r>
    </w:p>
    <w:p w:rsidR="00B42E82" w:rsidRPr="00D77A5B" w:rsidRDefault="00B42E82" w:rsidP="00D7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sz w:val="28"/>
          <w:szCs w:val="28"/>
        </w:rPr>
        <w:t>Знамя Забайкальского казачьего войска представляло собой полотнище войсковых цветов с изображением лика Спаса Нерукотворного. На знамени была надпись: «С нами Бог».</w:t>
      </w:r>
    </w:p>
    <w:p w:rsidR="00B42E82" w:rsidRPr="00D77A5B" w:rsidRDefault="006A1EF6" w:rsidP="00D77A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7A5B">
        <w:rPr>
          <w:rFonts w:ascii="Times New Roman" w:hAnsi="Times New Roman" w:cs="Times New Roman"/>
          <w:b/>
          <w:sz w:val="28"/>
          <w:szCs w:val="28"/>
          <w:u w:val="single"/>
        </w:rPr>
        <w:t>Никита:</w:t>
      </w:r>
      <w:r w:rsidRPr="00D77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E82" w:rsidRPr="00D77A5B">
        <w:rPr>
          <w:rFonts w:ascii="Times New Roman" w:hAnsi="Times New Roman" w:cs="Times New Roman"/>
          <w:sz w:val="28"/>
          <w:szCs w:val="28"/>
        </w:rPr>
        <w:t xml:space="preserve">Современный флаг </w:t>
      </w:r>
      <w:r w:rsidR="00B42E82" w:rsidRPr="00D77A5B">
        <w:rPr>
          <w:rFonts w:ascii="Times New Roman" w:hAnsi="Times New Roman" w:cs="Times New Roman"/>
          <w:bCs/>
          <w:iCs/>
          <w:sz w:val="28"/>
          <w:szCs w:val="28"/>
        </w:rPr>
        <w:t>утвержден Указом Президента РФ в 2010 г.</w:t>
      </w:r>
      <w:r w:rsidR="00B42E82" w:rsidRPr="00D77A5B">
        <w:rPr>
          <w:rFonts w:ascii="Times New Roman" w:hAnsi="Times New Roman" w:cs="Times New Roman"/>
          <w:sz w:val="28"/>
          <w:szCs w:val="28"/>
        </w:rPr>
        <w:t xml:space="preserve"> </w:t>
      </w:r>
      <w:r w:rsidR="00B42E82" w:rsidRPr="00D77A5B">
        <w:rPr>
          <w:rFonts w:ascii="Times New Roman" w:hAnsi="Times New Roman" w:cs="Times New Roman"/>
          <w:bCs/>
          <w:iCs/>
          <w:sz w:val="28"/>
          <w:szCs w:val="28"/>
        </w:rPr>
        <w:t>На лицевой стороне полотнища знамени, в центре, вышито одноцветное серебристое изображение главной фигуры Государственного герба Российской Федерации: двуглавый орел, поднявший распущенные крылья. На оборотной стороне полотнища, в центре, - герб Забайкальского войскового казачьего общества.</w:t>
      </w:r>
    </w:p>
    <w:p w:rsidR="006A1EF6" w:rsidRPr="00D77A5B" w:rsidRDefault="00502C6C" w:rsidP="00D7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b/>
          <w:sz w:val="28"/>
          <w:szCs w:val="28"/>
          <w:u w:val="single"/>
        </w:rPr>
        <w:t>Даша:</w:t>
      </w:r>
      <w:r w:rsidRPr="00D77A5B">
        <w:rPr>
          <w:rFonts w:ascii="Times New Roman" w:hAnsi="Times New Roman" w:cs="Times New Roman"/>
          <w:sz w:val="28"/>
          <w:szCs w:val="28"/>
        </w:rPr>
        <w:t xml:space="preserve"> </w:t>
      </w:r>
      <w:r w:rsidR="006A1EF6" w:rsidRPr="00D77A5B">
        <w:rPr>
          <w:rFonts w:ascii="Times New Roman" w:hAnsi="Times New Roman" w:cs="Times New Roman"/>
          <w:sz w:val="28"/>
          <w:szCs w:val="28"/>
        </w:rPr>
        <w:t>А вот другие наиболее распространенные символы казачества:</w:t>
      </w:r>
    </w:p>
    <w:p w:rsidR="00B42E82" w:rsidRPr="00D77A5B" w:rsidRDefault="00502C6C" w:rsidP="00D7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Паша:</w:t>
      </w:r>
      <w:r w:rsidRPr="00D77A5B">
        <w:rPr>
          <w:rFonts w:ascii="Times New Roman" w:hAnsi="Times New Roman" w:cs="Times New Roman"/>
          <w:sz w:val="28"/>
          <w:szCs w:val="28"/>
        </w:rPr>
        <w:t xml:space="preserve"> </w:t>
      </w:r>
      <w:r w:rsidR="00B42E82" w:rsidRPr="00D77A5B">
        <w:rPr>
          <w:rFonts w:ascii="Times New Roman" w:hAnsi="Times New Roman" w:cs="Times New Roman"/>
          <w:sz w:val="28"/>
          <w:szCs w:val="28"/>
        </w:rPr>
        <w:t>МЕДАЛЬ – личный знак атамана, носилась на шее, поверх галстука, и выпускалась на кафтан в раскол ворота. На лицевой стороне бывали надписи: «Атаман станицы...», впоследствии портрет Государя. На оборотной стороне гравировалось Имя и Фамилия Атамана и годы его правления</w:t>
      </w:r>
    </w:p>
    <w:p w:rsidR="00B42E82" w:rsidRPr="00D77A5B" w:rsidRDefault="00B42E82" w:rsidP="00D7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sz w:val="28"/>
          <w:szCs w:val="28"/>
        </w:rPr>
        <w:t>Медаль Забайкальского войска представляет собой желтую эмалевую подкову удлиненной формы с золотыми краями. На подкове</w:t>
      </w:r>
      <w:r w:rsidRPr="00D77A5B">
        <w:rPr>
          <w:rFonts w:ascii="Times New Roman" w:hAnsi="Times New Roman" w:cs="Times New Roman"/>
          <w:sz w:val="28"/>
          <w:szCs w:val="28"/>
        </w:rPr>
        <w:br/>
        <w:t>внизу изображены красный извивающийся дракон, а по сторонам — сосновые ветви.</w:t>
      </w:r>
    </w:p>
    <w:p w:rsidR="00B42E82" w:rsidRPr="00D77A5B" w:rsidRDefault="006A1EF6" w:rsidP="00D7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b/>
          <w:sz w:val="28"/>
          <w:szCs w:val="28"/>
          <w:u w:val="single"/>
        </w:rPr>
        <w:t>Маша:</w:t>
      </w:r>
      <w:r w:rsidRPr="00D77A5B">
        <w:rPr>
          <w:rFonts w:ascii="Times New Roman" w:hAnsi="Times New Roman" w:cs="Times New Roman"/>
          <w:sz w:val="28"/>
          <w:szCs w:val="28"/>
        </w:rPr>
        <w:t xml:space="preserve"> </w:t>
      </w:r>
      <w:r w:rsidR="00B42E82" w:rsidRPr="00D77A5B">
        <w:rPr>
          <w:rFonts w:ascii="Times New Roman" w:hAnsi="Times New Roman" w:cs="Times New Roman"/>
          <w:sz w:val="28"/>
          <w:szCs w:val="28"/>
        </w:rPr>
        <w:t xml:space="preserve"> НАГАЙКА В повседневной жизни знак власти у полноправного строевого казака. В некоторых станицах нагайку разрешалось носить только </w:t>
      </w:r>
      <w:proofErr w:type="gramStart"/>
      <w:r w:rsidR="00B42E82" w:rsidRPr="00D77A5B">
        <w:rPr>
          <w:rFonts w:ascii="Times New Roman" w:hAnsi="Times New Roman" w:cs="Times New Roman"/>
          <w:sz w:val="28"/>
          <w:szCs w:val="28"/>
        </w:rPr>
        <w:t>женатым</w:t>
      </w:r>
      <w:proofErr w:type="gramEnd"/>
      <w:r w:rsidR="00B42E82" w:rsidRPr="00D77A5B">
        <w:rPr>
          <w:rFonts w:ascii="Times New Roman" w:hAnsi="Times New Roman" w:cs="Times New Roman"/>
          <w:sz w:val="28"/>
          <w:szCs w:val="28"/>
        </w:rPr>
        <w:t xml:space="preserve">. Дарилась зятю тестем на свадьбе и висела в курене на левом косяке к двери в спальню. Как знак полной покорности и уважения могла быть </w:t>
      </w:r>
      <w:proofErr w:type="gramStart"/>
      <w:r w:rsidR="00B42E82" w:rsidRPr="00D77A5B">
        <w:rPr>
          <w:rFonts w:ascii="Times New Roman" w:hAnsi="Times New Roman" w:cs="Times New Roman"/>
          <w:sz w:val="28"/>
          <w:szCs w:val="28"/>
        </w:rPr>
        <w:t>брошена</w:t>
      </w:r>
      <w:proofErr w:type="gramEnd"/>
      <w:r w:rsidR="00B42E82" w:rsidRPr="00D77A5B">
        <w:rPr>
          <w:rFonts w:ascii="Times New Roman" w:hAnsi="Times New Roman" w:cs="Times New Roman"/>
          <w:sz w:val="28"/>
          <w:szCs w:val="28"/>
        </w:rPr>
        <w:t xml:space="preserve"> к ногам уважаемого гостя или старика, который был обязан ее вернуть, а бросившего расцеловать. Если старик через нагайку переступал, это означало, что покорность ему не угодна, и обида или грех </w:t>
      </w:r>
      <w:proofErr w:type="gramStart"/>
      <w:r w:rsidR="00B42E82" w:rsidRPr="00D77A5B">
        <w:rPr>
          <w:rFonts w:ascii="Times New Roman" w:hAnsi="Times New Roman" w:cs="Times New Roman"/>
          <w:sz w:val="28"/>
          <w:szCs w:val="28"/>
        </w:rPr>
        <w:t>провинившегося</w:t>
      </w:r>
      <w:proofErr w:type="gramEnd"/>
      <w:r w:rsidR="00B42E82" w:rsidRPr="00D77A5B">
        <w:rPr>
          <w:rFonts w:ascii="Times New Roman" w:hAnsi="Times New Roman" w:cs="Times New Roman"/>
          <w:sz w:val="28"/>
          <w:szCs w:val="28"/>
        </w:rPr>
        <w:t xml:space="preserve"> не прощен.</w:t>
      </w:r>
    </w:p>
    <w:p w:rsidR="00642963" w:rsidRPr="00D77A5B" w:rsidRDefault="006A1EF6" w:rsidP="00D7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5B">
        <w:rPr>
          <w:rFonts w:ascii="Times New Roman" w:hAnsi="Times New Roman" w:cs="Times New Roman"/>
          <w:b/>
          <w:sz w:val="28"/>
          <w:szCs w:val="28"/>
          <w:u w:val="single"/>
        </w:rPr>
        <w:t>Никита:</w:t>
      </w:r>
      <w:r w:rsidRPr="00D77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E82" w:rsidRPr="00D77A5B">
        <w:rPr>
          <w:rFonts w:ascii="Times New Roman" w:hAnsi="Times New Roman" w:cs="Times New Roman"/>
          <w:sz w:val="28"/>
          <w:szCs w:val="28"/>
        </w:rPr>
        <w:t xml:space="preserve">ШАШКА, ПЕРВОНАЧАЛЬНО САБЛЯ – символ всей полноты прав у казака, а также обладание им паевым земельным наделом. Вручалась казаку стариками в 17 лет (за особые заслуги раньше). В 21 год при отправке па службу казак получал погоны, кокарду. Сохранялась в семье на видном месте. Передавалась от деда к внуку, когда «старик терял силы» и менял шашку на посох. </w:t>
      </w:r>
      <w:proofErr w:type="gramStart"/>
      <w:r w:rsidR="00B42E82" w:rsidRPr="00D77A5B">
        <w:rPr>
          <w:rFonts w:ascii="Times New Roman" w:hAnsi="Times New Roman" w:cs="Times New Roman"/>
          <w:sz w:val="28"/>
          <w:szCs w:val="28"/>
        </w:rPr>
        <w:t>Если в роду не оставалось наследников, шашка ломалась пополам и укладывалась в гроб умершему.</w:t>
      </w:r>
      <w:proofErr w:type="gramEnd"/>
      <w:r w:rsidR="00B42E82" w:rsidRPr="00D77A5B">
        <w:rPr>
          <w:rFonts w:ascii="Times New Roman" w:hAnsi="Times New Roman" w:cs="Times New Roman"/>
          <w:sz w:val="28"/>
          <w:szCs w:val="28"/>
        </w:rPr>
        <w:t> </w:t>
      </w:r>
      <w:r w:rsidR="00B42E82" w:rsidRPr="00D77A5B">
        <w:rPr>
          <w:rFonts w:ascii="Times New Roman" w:hAnsi="Times New Roman" w:cs="Times New Roman"/>
          <w:sz w:val="28"/>
          <w:szCs w:val="28"/>
        </w:rPr>
        <w:br/>
        <w:t>Шашку и шапку казак мог пот</w:t>
      </w:r>
      <w:r w:rsidR="00CC12AB" w:rsidRPr="00D77A5B">
        <w:rPr>
          <w:rFonts w:ascii="Times New Roman" w:hAnsi="Times New Roman" w:cs="Times New Roman"/>
          <w:sz w:val="28"/>
          <w:szCs w:val="28"/>
        </w:rPr>
        <w:t>ерять только вместе с головой. </w:t>
      </w:r>
    </w:p>
    <w:p w:rsidR="00537BE9" w:rsidRPr="00D77A5B" w:rsidRDefault="00502C6C" w:rsidP="00D77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Даша:</w:t>
      </w:r>
      <w:r w:rsidRPr="00D77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1EF6" w:rsidRPr="00D77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казаков есть не только свои знамена и символы, есть и свои особые праздники. </w:t>
      </w:r>
      <w:r w:rsidR="00171026"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общехристианскими праздниками, отмечаемыми всей Православной церковью, каждый казак отмечал Престольный день своей станицы. Например, в станице Ильинская (Церковь Ильи Пророка) Престольный день 2 августа.</w:t>
      </w:r>
    </w:p>
    <w:p w:rsidR="00642963" w:rsidRPr="00D77A5B" w:rsidRDefault="006A1EF6" w:rsidP="00D77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Маша:</w:t>
      </w:r>
      <w:r w:rsidR="00537BE9"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1026"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казак отмечал день своего войска, так называемый Войсковой праздник, у каждого войска свой, У забайкальцев – 30 марта. </w:t>
      </w:r>
      <w:r w:rsidR="00171026"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Общевойсковой праздник – в День Иконы Казанской Божьей Матери – защитницы России – 4 ноября. </w:t>
      </w:r>
    </w:p>
    <w:p w:rsidR="00642963" w:rsidRPr="00D77A5B" w:rsidRDefault="00502C6C" w:rsidP="00D77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Паша:</w:t>
      </w: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026"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двухсот лет казаки праздновали День казачки или День матери – (21 ноября ст. стиля, </w:t>
      </w:r>
      <w:r w:rsidR="006A1EF6"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 по новому календарю).</w:t>
      </w:r>
    </w:p>
    <w:p w:rsidR="00642963" w:rsidRPr="00D77A5B" w:rsidRDefault="006A1EF6" w:rsidP="00D77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Никита:</w:t>
      </w:r>
      <w:r w:rsidRPr="00D77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1026"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казаки во всем мире празднуют или отмечают торжественными богослужениями День «Азовского сидения» (1 ст. стиля 14 октября) в день Покрова Пресвятой Богородицы.</w:t>
      </w:r>
    </w:p>
    <w:p w:rsidR="00642963" w:rsidRPr="00D77A5B" w:rsidRDefault="00171026" w:rsidP="00D77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Победы 9 мая – отмечается торжественной Панихидой по всем павшим на поле брани </w:t>
      </w:r>
      <w:proofErr w:type="gramStart"/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</w:t>
      </w:r>
      <w:proofErr w:type="spellEnd"/>
      <w:proofErr w:type="gramEnd"/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своя и Отечество. </w:t>
      </w:r>
    </w:p>
    <w:p w:rsidR="00642963" w:rsidRPr="00D77A5B" w:rsidRDefault="006A1EF6" w:rsidP="00D77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Маша:</w:t>
      </w: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026"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«Тирольская обедня» 1 июня – панихида по всем репрессированным, расстрелянным и замученным казакам. </w:t>
      </w:r>
    </w:p>
    <w:p w:rsidR="003851F2" w:rsidRPr="00D77A5B" w:rsidRDefault="00642963" w:rsidP="00D77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1026"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казаки устанавливают свои памятные даты. </w:t>
      </w:r>
      <w:r w:rsidR="0012107D" w:rsidRPr="00D77A5B">
        <w:rPr>
          <w:rFonts w:ascii="Times New Roman" w:hAnsi="Times New Roman" w:cs="Times New Roman"/>
          <w:sz w:val="28"/>
          <w:szCs w:val="28"/>
        </w:rPr>
        <w:br/>
      </w:r>
      <w:r w:rsidR="006A1EF6" w:rsidRPr="00D77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502C6C" w:rsidRPr="00D77A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Паша:</w:t>
      </w:r>
      <w:r w:rsidR="00502C6C" w:rsidRPr="00D77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1EF6" w:rsidRPr="00D77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51F2" w:rsidRPr="00D77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Казаки – это сословие с богатой историей, своими особыми традициями и культурой, сословие, которые чрезвычайно высоко ценит нормы морали, а жизнь свою строят в соответствии с заповедями. Прочтите эти заповеди и попробуйте назвать моральные и нравственные качества, которыми должен обладать настоящий казак?  </w:t>
      </w:r>
    </w:p>
    <w:p w:rsidR="00F81AE7" w:rsidRPr="00D77A5B" w:rsidRDefault="00F81AE7" w:rsidP="00D77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Заповедей всего 10:</w:t>
      </w:r>
    </w:p>
    <w:p w:rsidR="00F81AE7" w:rsidRPr="00D77A5B" w:rsidRDefault="00F81AE7" w:rsidP="00D77A5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Честь и доброе имя для казака дороже жизни. </w:t>
      </w:r>
    </w:p>
    <w:p w:rsidR="00F81AE7" w:rsidRPr="00D77A5B" w:rsidRDefault="00F81AE7" w:rsidP="00D77A5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Казаки все равны в правах. </w:t>
      </w:r>
    </w:p>
    <w:p w:rsidR="00F81AE7" w:rsidRPr="00D77A5B" w:rsidRDefault="00F81AE7" w:rsidP="00D77A5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тебе судят обо всем казачестве и твоем народе.</w:t>
      </w:r>
    </w:p>
    <w:p w:rsidR="00F81AE7" w:rsidRPr="00D77A5B" w:rsidRDefault="00F81AE7" w:rsidP="00D77A5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Служи преданно своему народу, а не вождям.</w:t>
      </w:r>
    </w:p>
    <w:p w:rsidR="00F81AE7" w:rsidRPr="00D77A5B" w:rsidRDefault="00F81AE7" w:rsidP="00D77A5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Держи слово, слово  казака  дорого. </w:t>
      </w:r>
    </w:p>
    <w:p w:rsidR="00F81AE7" w:rsidRPr="00D77A5B" w:rsidRDefault="00F81AE7" w:rsidP="00D77A5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Чти  старших, уважай старость.</w:t>
      </w:r>
    </w:p>
    <w:p w:rsidR="00F81AE7" w:rsidRPr="00D77A5B" w:rsidRDefault="00F81AE7" w:rsidP="00D77A5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Держись  веры  предков, поступай по обычаям своего народа.</w:t>
      </w:r>
    </w:p>
    <w:p w:rsidR="00F81AE7" w:rsidRPr="00D77A5B" w:rsidRDefault="00F81AE7" w:rsidP="00D77A5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Погибай, а товарища  выручай!</w:t>
      </w:r>
    </w:p>
    <w:p w:rsidR="00F81AE7" w:rsidRPr="00D77A5B" w:rsidRDefault="00F81AE7" w:rsidP="00D77A5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9. Будь трудолюбив, не  бездействуй. </w:t>
      </w:r>
    </w:p>
    <w:p w:rsidR="00F81AE7" w:rsidRPr="00D77A5B" w:rsidRDefault="00F81AE7" w:rsidP="00D77A5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Береги свою семью, служи ей примером!</w:t>
      </w:r>
    </w:p>
    <w:p w:rsidR="003851F2" w:rsidRPr="00D77A5B" w:rsidRDefault="00502C6C" w:rsidP="00D77A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1F2"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отношение сформировалось у вас к казакам? </w:t>
      </w:r>
    </w:p>
    <w:p w:rsidR="003851F2" w:rsidRPr="00D77A5B" w:rsidRDefault="003851F2" w:rsidP="00D77A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Показался ли вам классный час полезным и интересным?</w:t>
      </w:r>
    </w:p>
    <w:p w:rsidR="003851F2" w:rsidRPr="00D77A5B" w:rsidRDefault="003851F2" w:rsidP="00D77A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бы вы узнать больше о традициях казачества?</w:t>
      </w:r>
    </w:p>
    <w:p w:rsidR="00CC12AB" w:rsidRPr="00D77A5B" w:rsidRDefault="00CC12AB" w:rsidP="00D77A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передадим наш прое</w:t>
      </w:r>
      <w:proofErr w:type="gramStart"/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шк</w:t>
      </w:r>
      <w:proofErr w:type="gramEnd"/>
      <w:r w:rsidRP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ольную библиотеку, поэтому там вы можете узнать еще много интересного.</w:t>
      </w:r>
      <w:r w:rsidR="00D7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предлагаем вам прикоснуться к казачьей культуре и поиграть в народные казачьи игры.</w:t>
      </w:r>
    </w:p>
    <w:p w:rsidR="006A1EF6" w:rsidRPr="00655F0F" w:rsidRDefault="006A1EF6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5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</w:p>
    <w:p w:rsidR="00D77A5B" w:rsidRPr="00D77A5B" w:rsidRDefault="00D77A5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«Подушечка»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развивать умение действовать </w:t>
      </w:r>
      <w:proofErr w:type="gramStart"/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текста</w:t>
      </w:r>
      <w:proofErr w:type="gramEnd"/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упражнять в </w:t>
      </w:r>
      <w:proofErr w:type="spellStart"/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логоритмике</w:t>
      </w:r>
      <w:proofErr w:type="spellEnd"/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играющие берутся за руки и встают в круг, один из играющих входит в круг с маленькой подушечкой, держа ее над головой. Играющие поют плясовую </w:t>
      </w:r>
      <w:r w:rsidRPr="007916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песню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«Подушечка, подушечка моя пуховая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Молодушка моя, моя молодая!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люблю, кого люблю того целую!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 мою подушечку, сейчас </w:t>
      </w:r>
      <w:proofErr w:type="spellStart"/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подарую</w:t>
      </w:r>
      <w:proofErr w:type="spellEnd"/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Танцует с подушечкой в круге, после 2-3 повторений песни передает с поцелуем подушечку другому ребенку. Играют пока все побывают в кругу.</w:t>
      </w:r>
    </w:p>
    <w:p w:rsidR="00D77A5B" w:rsidRPr="00D77A5B" w:rsidRDefault="00D77A5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A5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«Плетень»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закрепить умение перестраиваться в шеренгу колонну, действовать </w:t>
      </w:r>
      <w:proofErr w:type="gramStart"/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текста</w:t>
      </w:r>
      <w:proofErr w:type="gramEnd"/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развивать внимание, быстроту реакции, чувства товарищества.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2 команды, по 6 и более человек встают на против друг друга в 2 шеренги. Скрещивают </w:t>
      </w:r>
      <w:r w:rsidRPr="00791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(переплетают)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руки перед собой и таким образом берутся за руки своих соседей справа и слева. Ведущий говорит слова под которые команды выполняют определенные </w:t>
      </w:r>
      <w:r w:rsidRPr="007916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действия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плели, плели плетень </w:t>
      </w:r>
      <w:r w:rsidRPr="00791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(одна команда поднимает руки </w:t>
      </w:r>
      <w:proofErr w:type="gramStart"/>
      <w:r w:rsidRPr="00791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-Л</w:t>
      </w:r>
      <w:proofErr w:type="gramEnd"/>
      <w:r w:rsidRPr="00791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юбовались целый день. и опускает)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-Эти же слова повторяет 2 команда.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-Расплетались </w:t>
      </w:r>
      <w:r w:rsidRPr="00791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(обе команды расплетают руки на плечи впереди стоящему игроку.)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-Очень долго </w:t>
      </w:r>
      <w:r w:rsidRPr="00791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(обе команды поворачиваются налево)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-Только никакого толку</w:t>
      </w:r>
      <w:proofErr w:type="gramStart"/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эти слова вернуться в исходное положения и поднять руки вверх.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 команда вперед.</w:t>
      </w:r>
    </w:p>
    <w:p w:rsidR="00D77A5B" w:rsidRPr="00D77A5B" w:rsidRDefault="00D77A5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A5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«Заря-зарница»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и совершенствовать бег по кругу в разные стороны, чувство соревнования, интерес к народным играм.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Играющие стоят по кругу, руки за спиной, а один из играющих </w:t>
      </w:r>
      <w:r w:rsidRPr="00791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«заря»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ходит позади всех с лентой в руке и </w:t>
      </w:r>
      <w:r w:rsidRPr="007916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говорит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«Заря-зарница, красная девица,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полю ходила, ленты голубые,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 золотые, ленты голубые,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 обвитые, за водой пошла!»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Осторожно кладет ленту на плечо одному из играющих, тот должен быстро взять ленту и оба бегут в разные стороны по кругу. Кто не успел занять место, тот </w:t>
      </w:r>
      <w:r w:rsidRPr="00791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«заря»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продолжается.</w:t>
      </w:r>
    </w:p>
    <w:p w:rsidR="00D77A5B" w:rsidRPr="00D77A5B" w:rsidRDefault="00D77A5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77A5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«Нитка, иголка, узелки»</w:t>
      </w:r>
    </w:p>
    <w:bookmarkEnd w:id="0"/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реакцию на быстроту движения и совместные действовать.</w:t>
      </w:r>
    </w:p>
    <w:p w:rsidR="00CC12AB" w:rsidRPr="007916F4" w:rsidRDefault="00CC12AB" w:rsidP="00CC12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6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Игроки встают в круг и берутся за руки. Считалочкой выбирают героев </w:t>
      </w:r>
      <w:r w:rsidRPr="00791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«иголку, нитку, узелки»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Герои бегут друг за другом то забегают или узелок отстают или неправильно вбегают, выбегают из круга, группа героев проигрывает. Выбираются другие герои. Выигрывает та тройка, в которой дети двигалась быстро, ловко, не отставая друг от друга. А вот играющие периодически закрывают круг и открывают </w:t>
      </w:r>
      <w:r w:rsidRPr="007916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вверх, вниз)</w:t>
      </w:r>
      <w:r w:rsidRPr="00791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FF2" w:rsidRPr="007916F4" w:rsidRDefault="000F2FF2" w:rsidP="00F81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F2FF2" w:rsidRPr="007916F4" w:rsidSect="007916F4">
      <w:footerReference w:type="default" r:id="rId2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E9" w:rsidRDefault="00537BE9" w:rsidP="00537BE9">
      <w:pPr>
        <w:spacing w:after="0" w:line="240" w:lineRule="auto"/>
      </w:pPr>
      <w:r>
        <w:separator/>
      </w:r>
    </w:p>
  </w:endnote>
  <w:endnote w:type="continuationSeparator" w:id="0">
    <w:p w:rsidR="00537BE9" w:rsidRDefault="00537BE9" w:rsidP="0053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852438"/>
      <w:docPartObj>
        <w:docPartGallery w:val="Page Numbers (Bottom of Page)"/>
        <w:docPartUnique/>
      </w:docPartObj>
    </w:sdtPr>
    <w:sdtEndPr/>
    <w:sdtContent>
      <w:p w:rsidR="00537BE9" w:rsidRDefault="00537BE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A5B">
          <w:rPr>
            <w:noProof/>
          </w:rPr>
          <w:t>10</w:t>
        </w:r>
        <w:r>
          <w:fldChar w:fldCharType="end"/>
        </w:r>
      </w:p>
    </w:sdtContent>
  </w:sdt>
  <w:p w:rsidR="00537BE9" w:rsidRDefault="00537B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E9" w:rsidRDefault="00537BE9" w:rsidP="00537BE9">
      <w:pPr>
        <w:spacing w:after="0" w:line="240" w:lineRule="auto"/>
      </w:pPr>
      <w:r>
        <w:separator/>
      </w:r>
    </w:p>
  </w:footnote>
  <w:footnote w:type="continuationSeparator" w:id="0">
    <w:p w:rsidR="00537BE9" w:rsidRDefault="00537BE9" w:rsidP="0053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C6C94"/>
    <w:multiLevelType w:val="multilevel"/>
    <w:tmpl w:val="5A3C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60444E"/>
    <w:multiLevelType w:val="multilevel"/>
    <w:tmpl w:val="6540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7923BE"/>
    <w:multiLevelType w:val="multilevel"/>
    <w:tmpl w:val="D82A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975887"/>
    <w:multiLevelType w:val="multilevel"/>
    <w:tmpl w:val="FAEC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C6E2F"/>
    <w:multiLevelType w:val="multilevel"/>
    <w:tmpl w:val="A39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143864"/>
    <w:multiLevelType w:val="hybridMultilevel"/>
    <w:tmpl w:val="450C4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069CC"/>
    <w:multiLevelType w:val="multilevel"/>
    <w:tmpl w:val="EE2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F21AEF"/>
    <w:multiLevelType w:val="hybridMultilevel"/>
    <w:tmpl w:val="EC46F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937FFB"/>
    <w:multiLevelType w:val="multilevel"/>
    <w:tmpl w:val="3C80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8273E"/>
    <w:multiLevelType w:val="multilevel"/>
    <w:tmpl w:val="7DB8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CB"/>
    <w:rsid w:val="0004523A"/>
    <w:rsid w:val="00046400"/>
    <w:rsid w:val="00077C19"/>
    <w:rsid w:val="000F2FF2"/>
    <w:rsid w:val="0012107D"/>
    <w:rsid w:val="00170E47"/>
    <w:rsid w:val="00171026"/>
    <w:rsid w:val="002261A9"/>
    <w:rsid w:val="002739D0"/>
    <w:rsid w:val="00342AFD"/>
    <w:rsid w:val="0034545A"/>
    <w:rsid w:val="00360942"/>
    <w:rsid w:val="003851F2"/>
    <w:rsid w:val="003B226B"/>
    <w:rsid w:val="00413125"/>
    <w:rsid w:val="00500E1F"/>
    <w:rsid w:val="00502C6C"/>
    <w:rsid w:val="00503497"/>
    <w:rsid w:val="00537BE9"/>
    <w:rsid w:val="005A2659"/>
    <w:rsid w:val="005D73F8"/>
    <w:rsid w:val="005E0024"/>
    <w:rsid w:val="005F215A"/>
    <w:rsid w:val="00642963"/>
    <w:rsid w:val="00655F0F"/>
    <w:rsid w:val="006A1EF6"/>
    <w:rsid w:val="006F2D27"/>
    <w:rsid w:val="006F40CB"/>
    <w:rsid w:val="00725931"/>
    <w:rsid w:val="007274F9"/>
    <w:rsid w:val="00744C57"/>
    <w:rsid w:val="00790162"/>
    <w:rsid w:val="007916F4"/>
    <w:rsid w:val="007F635B"/>
    <w:rsid w:val="00830E5F"/>
    <w:rsid w:val="00853017"/>
    <w:rsid w:val="008902FA"/>
    <w:rsid w:val="008C32C6"/>
    <w:rsid w:val="008E3371"/>
    <w:rsid w:val="009352A9"/>
    <w:rsid w:val="00A31121"/>
    <w:rsid w:val="00AF0E26"/>
    <w:rsid w:val="00B21F16"/>
    <w:rsid w:val="00B27AE3"/>
    <w:rsid w:val="00B41A8C"/>
    <w:rsid w:val="00B42E82"/>
    <w:rsid w:val="00B70EC9"/>
    <w:rsid w:val="00C05D95"/>
    <w:rsid w:val="00C07777"/>
    <w:rsid w:val="00CA4E74"/>
    <w:rsid w:val="00CC12AB"/>
    <w:rsid w:val="00D61983"/>
    <w:rsid w:val="00D77A5B"/>
    <w:rsid w:val="00D85171"/>
    <w:rsid w:val="00DD2F8B"/>
    <w:rsid w:val="00DF3037"/>
    <w:rsid w:val="00E342D0"/>
    <w:rsid w:val="00F0197E"/>
    <w:rsid w:val="00F3261B"/>
    <w:rsid w:val="00F81AE7"/>
    <w:rsid w:val="00F9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125"/>
  </w:style>
  <w:style w:type="character" w:styleId="a4">
    <w:name w:val="Hyperlink"/>
    <w:basedOn w:val="a0"/>
    <w:uiPriority w:val="99"/>
    <w:unhideWhenUsed/>
    <w:rsid w:val="004131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E1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F635B"/>
    <w:rPr>
      <w:color w:val="800080" w:themeColor="followedHyperlink"/>
      <w:u w:val="single"/>
    </w:rPr>
  </w:style>
  <w:style w:type="character" w:styleId="a8">
    <w:name w:val="line number"/>
    <w:basedOn w:val="a0"/>
    <w:uiPriority w:val="99"/>
    <w:semiHidden/>
    <w:unhideWhenUsed/>
    <w:rsid w:val="00537BE9"/>
  </w:style>
  <w:style w:type="paragraph" w:styleId="a9">
    <w:name w:val="header"/>
    <w:basedOn w:val="a"/>
    <w:link w:val="aa"/>
    <w:uiPriority w:val="99"/>
    <w:unhideWhenUsed/>
    <w:rsid w:val="0053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7BE9"/>
  </w:style>
  <w:style w:type="paragraph" w:styleId="ab">
    <w:name w:val="footer"/>
    <w:basedOn w:val="a"/>
    <w:link w:val="ac"/>
    <w:uiPriority w:val="99"/>
    <w:unhideWhenUsed/>
    <w:rsid w:val="0053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7BE9"/>
  </w:style>
  <w:style w:type="paragraph" w:styleId="ad">
    <w:name w:val="List Paragraph"/>
    <w:basedOn w:val="a"/>
    <w:uiPriority w:val="34"/>
    <w:qFormat/>
    <w:rsid w:val="00DF3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125"/>
  </w:style>
  <w:style w:type="character" w:styleId="a4">
    <w:name w:val="Hyperlink"/>
    <w:basedOn w:val="a0"/>
    <w:uiPriority w:val="99"/>
    <w:unhideWhenUsed/>
    <w:rsid w:val="004131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E1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F635B"/>
    <w:rPr>
      <w:color w:val="800080" w:themeColor="followedHyperlink"/>
      <w:u w:val="single"/>
    </w:rPr>
  </w:style>
  <w:style w:type="character" w:styleId="a8">
    <w:name w:val="line number"/>
    <w:basedOn w:val="a0"/>
    <w:uiPriority w:val="99"/>
    <w:semiHidden/>
    <w:unhideWhenUsed/>
    <w:rsid w:val="00537BE9"/>
  </w:style>
  <w:style w:type="paragraph" w:styleId="a9">
    <w:name w:val="header"/>
    <w:basedOn w:val="a"/>
    <w:link w:val="aa"/>
    <w:uiPriority w:val="99"/>
    <w:unhideWhenUsed/>
    <w:rsid w:val="0053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7BE9"/>
  </w:style>
  <w:style w:type="paragraph" w:styleId="ab">
    <w:name w:val="footer"/>
    <w:basedOn w:val="a"/>
    <w:link w:val="ac"/>
    <w:uiPriority w:val="99"/>
    <w:unhideWhenUsed/>
    <w:rsid w:val="0053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7BE9"/>
  </w:style>
  <w:style w:type="paragraph" w:styleId="ad">
    <w:name w:val="List Paragraph"/>
    <w:basedOn w:val="a"/>
    <w:uiPriority w:val="34"/>
    <w:qFormat/>
    <w:rsid w:val="00DF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5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8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1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1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57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16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87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09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555964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90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34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0%B8%D0%B1%D0%B8%D1%80%D1%81%D0%BA%D0%B8%D0%B5_%D0%BA%D0%B0%D0%B7%D0%B0%D0%BA%D0%B8" TargetMode="External"/><Relationship Id="rId18" Type="http://schemas.openxmlformats.org/officeDocument/2006/relationships/hyperlink" Target="https://ru.wikipedia.org/wiki/1916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3%D0%BD%D0%B3%D0%B5%D1%80%D0%BD-%D0%A8%D1%82%D0%B5%D1%80%D0%BD%D0%B1%D0%B5%D1%80%D0%B3,_%D0%A0%D0%BE%D0%BC%D0%B0%D0%BD_%D0%A4%D1%91%D0%B4%D0%BE%D1%80%D0%BE%D0%B2%D0%B8%D1%87_%D1%84%D0%BE%D0%B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7%D0%B0%D0%B1%D0%B0%D0%B9%D0%BA%D0%B0%D0%BB%D1%8C%D0%B5" TargetMode="External"/><Relationship Id="rId17" Type="http://schemas.openxmlformats.org/officeDocument/2006/relationships/hyperlink" Target="https://ru.wikipedia.org/wiki/%D0%A2%D0%B8%D0%B1%D0%B5%D1%82%D1%81%D0%BA%D0%B8%D0%B9_%D0%B1%D1%83%D0%B4%D0%B4%D0%B8%D0%B7%D0%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1%83%D1%80%D1%8F%D1%82%D1%8B" TargetMode="External"/><Relationship Id="rId20" Type="http://schemas.openxmlformats.org/officeDocument/2006/relationships/hyperlink" Target="https://ru.wikipedia.org/wiki/%D0%A1%D0%B5%D0%BC%D1%91%D0%BD%D0%BE%D0%B2,_%D0%93%D1%80%D0%B8%D0%B3%D0%BE%D1%80%D0%B8%D0%B9_%D0%9C%D0%B8%D1%85%D0%B0%D0%B9%D0%BB%D0%BE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D%D0%B8%D0%BA%D0%BE%D0%BB%D0%B0%D0%B9_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1%80%D0%B0%D0%B2%D0%BE%D1%81%D0%BB%D0%B0%D0%B2%D0%B8%D0%B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1851_%D0%B3%D0%BE%D0%B4" TargetMode="External"/><Relationship Id="rId19" Type="http://schemas.openxmlformats.org/officeDocument/2006/relationships/hyperlink" Target="https://ru.wikipedia.org/wiki/%D0%A4%D0%B5%D0%B2%D1%80%D0%B0%D0%BB%D1%8C%D1%81%D0%BA%D0%B0%D1%8F_%D1%80%D0%B5%D0%B2%D0%BE%D0%BB%D1%8E%D1%86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17_%D0%BC%D0%B0%D1%80%D1%82%D0%B0" TargetMode="External"/><Relationship Id="rId14" Type="http://schemas.openxmlformats.org/officeDocument/2006/relationships/hyperlink" Target="https://ru.wikipedia.org/wiki/%D0%98%D0%BC%D0%BF%D0%B5%D1%80%D0%B8%D1%8F_%D0%A6%D0%B8%D0%B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8B1F-CEFD-47BA-9FD7-8FA449E3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10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13</cp:revision>
  <cp:lastPrinted>2017-04-04T04:47:00Z</cp:lastPrinted>
  <dcterms:created xsi:type="dcterms:W3CDTF">2017-03-19T11:26:00Z</dcterms:created>
  <dcterms:modified xsi:type="dcterms:W3CDTF">2017-11-05T05:15:00Z</dcterms:modified>
</cp:coreProperties>
</file>