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7B" w:rsidRPr="00B3437B" w:rsidRDefault="00B3437B" w:rsidP="00B34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94F">
        <w:rPr>
          <w:rFonts w:ascii="Times New Roman" w:hAnsi="Times New Roman"/>
          <w:b/>
          <w:sz w:val="24"/>
          <w:szCs w:val="24"/>
        </w:rPr>
        <w:t>Технологическая 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67"/>
        <w:gridCol w:w="2213"/>
        <w:gridCol w:w="1767"/>
        <w:gridCol w:w="3980"/>
      </w:tblGrid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Pr="0071154B" w:rsidRDefault="00B3437B" w:rsidP="001B4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Предмет </w:t>
            </w:r>
            <w:r w:rsidR="001B40FF" w:rsidRPr="001B40FF">
              <w:rPr>
                <w:rFonts w:ascii="Times New Roman" w:hAnsi="Times New Roman"/>
                <w:b/>
                <w:sz w:val="26"/>
                <w:szCs w:val="26"/>
              </w:rPr>
              <w:t>английский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  Класс </w:t>
            </w:r>
            <w:r w:rsidR="001B40FF" w:rsidRPr="001B40FF">
              <w:rPr>
                <w:rFonts w:ascii="Times New Roman" w:hAnsi="Times New Roman"/>
                <w:b/>
                <w:sz w:val="26"/>
                <w:szCs w:val="26"/>
              </w:rPr>
              <w:t>6 класс</w:t>
            </w:r>
          </w:p>
        </w:tc>
      </w:tr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Автор УМК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Биболетова М.З.</w:t>
            </w:r>
          </w:p>
        </w:tc>
      </w:tr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154B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урока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40FF" w:rsidRPr="001B40FF">
              <w:rPr>
                <w:rFonts w:ascii="Times New Roman" w:hAnsi="Times New Roman"/>
                <w:b/>
                <w:sz w:val="26"/>
                <w:szCs w:val="26"/>
              </w:rPr>
              <w:t>Зоопарки Лондона и Москвы</w:t>
            </w:r>
          </w:p>
        </w:tc>
      </w:tr>
      <w:tr w:rsidR="00B3437B" w:rsidRPr="0071154B" w:rsidTr="00230C04">
        <w:tc>
          <w:tcPr>
            <w:tcW w:w="15920" w:type="dxa"/>
            <w:gridSpan w:val="5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 урока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40FF" w:rsidRPr="001B40FF">
              <w:rPr>
                <w:rFonts w:ascii="Times New Roman" w:hAnsi="Times New Roman"/>
                <w:b/>
                <w:sz w:val="26"/>
                <w:szCs w:val="26"/>
              </w:rPr>
              <w:t>комплексного применения</w:t>
            </w:r>
            <w:r w:rsidR="001B4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15303" w:rsidRPr="0071154B" w:rsidTr="00230C04">
        <w:tc>
          <w:tcPr>
            <w:tcW w:w="15920" w:type="dxa"/>
            <w:gridSpan w:val="5"/>
            <w:shd w:val="clear" w:color="auto" w:fill="auto"/>
          </w:tcPr>
          <w:p w:rsidR="00915303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Цель: </w:t>
            </w:r>
            <w:r w:rsidRPr="00915303">
              <w:rPr>
                <w:rFonts w:ascii="Times New Roman" w:hAnsi="Times New Roman"/>
                <w:b/>
                <w:sz w:val="26"/>
                <w:szCs w:val="26"/>
              </w:rPr>
              <w:t>Создать условия для формирования у учащихся коммуникативных умений и навыков в устной речи по теме</w:t>
            </w:r>
          </w:p>
        </w:tc>
      </w:tr>
      <w:tr w:rsidR="00B3437B" w:rsidRPr="0071154B" w:rsidTr="00230C04">
        <w:tc>
          <w:tcPr>
            <w:tcW w:w="2093" w:type="dxa"/>
            <w:vMerge w:val="restart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0"/>
                <w:szCs w:val="20"/>
              </w:rPr>
            </w:pPr>
            <w:r w:rsidRPr="0071154B">
              <w:rPr>
                <w:b/>
                <w:bCs/>
                <w:sz w:val="20"/>
                <w:szCs w:val="20"/>
              </w:rPr>
              <w:t xml:space="preserve">Планируемый результат </w:t>
            </w:r>
          </w:p>
        </w:tc>
        <w:tc>
          <w:tcPr>
            <w:tcW w:w="5867" w:type="dxa"/>
            <w:vMerge w:val="restart"/>
            <w:shd w:val="clear" w:color="auto" w:fill="auto"/>
          </w:tcPr>
          <w:p w:rsidR="00B3437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Предметные умения </w:t>
            </w:r>
          </w:p>
          <w:p w:rsidR="00915303" w:rsidRPr="00915303" w:rsidRDefault="00915303" w:rsidP="00915303">
            <w:pPr>
              <w:pStyle w:val="Default"/>
              <w:rPr>
                <w:b/>
                <w:sz w:val="23"/>
                <w:szCs w:val="23"/>
              </w:rPr>
            </w:pPr>
            <w:r w:rsidRPr="00915303">
              <w:rPr>
                <w:b/>
                <w:sz w:val="23"/>
                <w:szCs w:val="23"/>
              </w:rPr>
              <w:t>Уметь использовать ЛЕ их в различных речевых ситуациях. Развивать навыки чтения и аудирования в формате ОГЭ и ЕГЭ</w:t>
            </w:r>
          </w:p>
          <w:p w:rsidR="00915303" w:rsidRPr="0071154B" w:rsidRDefault="00915303" w:rsidP="00230C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60" w:type="dxa"/>
            <w:gridSpan w:val="3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154B">
              <w:rPr>
                <w:sz w:val="23"/>
                <w:szCs w:val="23"/>
              </w:rPr>
              <w:t xml:space="preserve">Универсальные учебные действия (УУД) </w:t>
            </w: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Личностные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15303" w:rsidRPr="00915303" w:rsidRDefault="00915303" w:rsidP="00915303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деятельности, мотивация учебной деятельности; развитие навыков сотрудничества с учителем и учениками в разных ситуациях</w:t>
            </w:r>
          </w:p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Регулятивные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B3437B" w:rsidRPr="00915303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303">
              <w:rPr>
                <w:rFonts w:ascii="Times New Roman" w:hAnsi="Times New Roman"/>
                <w:sz w:val="24"/>
                <w:szCs w:val="24"/>
              </w:rPr>
              <w:t>развитие умения планировать и рационально организовывать свою деятельность; формирование навыков оценивания своей работы и работы товарищей, развитие умений контроля и самоконтроля.</w:t>
            </w: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Познавательные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B3437B" w:rsidRPr="00915303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303">
              <w:rPr>
                <w:rFonts w:ascii="Times New Roman" w:hAnsi="Times New Roman"/>
                <w:sz w:val="24"/>
                <w:szCs w:val="24"/>
              </w:rPr>
              <w:t>строить логическую цепочку, умение добывать, преобразовывать и представлять информацию</w:t>
            </w:r>
          </w:p>
        </w:tc>
      </w:tr>
      <w:tr w:rsidR="00B3437B" w:rsidRPr="0071154B" w:rsidTr="00915303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Коммуникативные 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915303" w:rsidRDefault="00915303" w:rsidP="00915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303">
              <w:rPr>
                <w:rFonts w:ascii="Times New Roman" w:hAnsi="Times New Roman"/>
                <w:sz w:val="24"/>
                <w:szCs w:val="24"/>
              </w:rPr>
              <w:t>овладение навыками осознанно строить речевые высказывания в соответствии с за</w:t>
            </w:r>
            <w:r>
              <w:rPr>
                <w:rFonts w:ascii="Times New Roman" w:hAnsi="Times New Roman"/>
                <w:sz w:val="24"/>
                <w:szCs w:val="24"/>
              </w:rPr>
              <w:t>дачами и условиями коммуникации;</w:t>
            </w:r>
          </w:p>
          <w:p w:rsidR="00915303" w:rsidRPr="00915303" w:rsidRDefault="00915303" w:rsidP="00915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группе.</w:t>
            </w:r>
          </w:p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437B" w:rsidRPr="0071154B" w:rsidTr="00230C04">
        <w:tc>
          <w:tcPr>
            <w:tcW w:w="2093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b/>
                <w:bCs/>
                <w:sz w:val="23"/>
                <w:szCs w:val="23"/>
              </w:rPr>
              <w:t xml:space="preserve">Основные понятия </w:t>
            </w:r>
          </w:p>
        </w:tc>
        <w:tc>
          <w:tcPr>
            <w:tcW w:w="13827" w:type="dxa"/>
            <w:gridSpan w:val="4"/>
            <w:shd w:val="clear" w:color="auto" w:fill="auto"/>
          </w:tcPr>
          <w:p w:rsidR="00B3437B" w:rsidRPr="001B40FF" w:rsidRDefault="001B40FF" w:rsidP="00230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40FF">
              <w:rPr>
                <w:rFonts w:ascii="Times New Roman" w:hAnsi="Times New Roman"/>
                <w:b/>
                <w:sz w:val="26"/>
                <w:szCs w:val="26"/>
              </w:rPr>
              <w:t>Лексические единицы по теме: Животные. Зоопарк.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 Вопросительные слова</w:t>
            </w:r>
          </w:p>
        </w:tc>
      </w:tr>
      <w:tr w:rsidR="00B3437B" w:rsidRPr="0071154B" w:rsidTr="00230C04">
        <w:tc>
          <w:tcPr>
            <w:tcW w:w="2093" w:type="dxa"/>
            <w:vMerge w:val="restart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1154B">
              <w:rPr>
                <w:b/>
                <w:bCs/>
                <w:sz w:val="20"/>
                <w:szCs w:val="20"/>
              </w:rPr>
              <w:t xml:space="preserve">Организация пространства </w:t>
            </w:r>
          </w:p>
          <w:p w:rsidR="00B3437B" w:rsidRPr="0071154B" w:rsidRDefault="00B3437B" w:rsidP="00230C0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3437B" w:rsidRPr="0071154B" w:rsidRDefault="00B3437B" w:rsidP="00230C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67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Межпредметные связи </w:t>
            </w:r>
          </w:p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Формы работы </w:t>
            </w:r>
          </w:p>
        </w:tc>
        <w:tc>
          <w:tcPr>
            <w:tcW w:w="3980" w:type="dxa"/>
            <w:shd w:val="clear" w:color="auto" w:fill="auto"/>
          </w:tcPr>
          <w:p w:rsidR="00B3437B" w:rsidRPr="0071154B" w:rsidRDefault="00B3437B" w:rsidP="00230C04">
            <w:pPr>
              <w:pStyle w:val="Default"/>
              <w:rPr>
                <w:sz w:val="23"/>
                <w:szCs w:val="23"/>
              </w:rPr>
            </w:pPr>
            <w:r w:rsidRPr="0071154B">
              <w:rPr>
                <w:sz w:val="23"/>
                <w:szCs w:val="23"/>
              </w:rPr>
              <w:t xml:space="preserve">Ресурсы </w:t>
            </w:r>
          </w:p>
        </w:tc>
      </w:tr>
      <w:tr w:rsidR="00B3437B" w:rsidRPr="0071154B" w:rsidTr="00230C04">
        <w:tc>
          <w:tcPr>
            <w:tcW w:w="2093" w:type="dxa"/>
            <w:vMerge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B3437B" w:rsidRPr="0071154B" w:rsidRDefault="001B40FF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География, биология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B3437B" w:rsidRPr="0071154B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Фронтальная, групповая</w:t>
            </w:r>
          </w:p>
        </w:tc>
        <w:tc>
          <w:tcPr>
            <w:tcW w:w="3980" w:type="dxa"/>
            <w:shd w:val="clear" w:color="auto" w:fill="auto"/>
          </w:tcPr>
          <w:p w:rsidR="00B3437B" w:rsidRPr="0071154B" w:rsidRDefault="00915303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УМК, </w:t>
            </w:r>
            <w:r w:rsidR="00865AEF">
              <w:rPr>
                <w:rFonts w:ascii="Times New Roman" w:hAnsi="Times New Roman"/>
                <w:sz w:val="26"/>
                <w:szCs w:val="26"/>
              </w:rPr>
              <w:t>Ресурсы Интернета</w:t>
            </w:r>
          </w:p>
        </w:tc>
      </w:tr>
      <w:tr w:rsidR="00B3437B" w:rsidRPr="0071154B" w:rsidTr="00230C04">
        <w:tc>
          <w:tcPr>
            <w:tcW w:w="2093" w:type="dxa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</w:tcPr>
          <w:p w:rsidR="00B3437B" w:rsidRPr="0071154B" w:rsidRDefault="00B3437B" w:rsidP="00230C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437B" w:rsidRDefault="00B3437B" w:rsidP="00B34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381"/>
        <w:gridCol w:w="4039"/>
        <w:gridCol w:w="4677"/>
        <w:gridCol w:w="3402"/>
      </w:tblGrid>
      <w:tr w:rsidR="00865AEF" w:rsidRPr="00490D27" w:rsidTr="00865AEF">
        <w:tc>
          <w:tcPr>
            <w:tcW w:w="485" w:type="dxa"/>
          </w:tcPr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865AEF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Основные этапы занятия</w:t>
            </w:r>
          </w:p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4677" w:type="dxa"/>
          </w:tcPr>
          <w:p w:rsidR="00865AEF" w:rsidRPr="00490D27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402" w:type="dxa"/>
          </w:tcPr>
          <w:p w:rsidR="00865AEF" w:rsidRDefault="00865AEF" w:rsidP="0023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865AEF" w:rsidRPr="00490D27" w:rsidTr="00865AEF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Самоопределение к деятельности.</w:t>
            </w:r>
          </w:p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039" w:type="dxa"/>
          </w:tcPr>
          <w:p w:rsidR="00865AEF" w:rsidRPr="0027141F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7141F">
              <w:rPr>
                <w:rFonts w:ascii="Times New Roman" w:hAnsi="Times New Roman"/>
                <w:sz w:val="26"/>
                <w:szCs w:val="26"/>
              </w:rPr>
              <w:t>Приветствие</w:t>
            </w:r>
            <w:r w:rsidRPr="0073602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r w:rsidRPr="002714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Good morning! I’m glad to see you. </w:t>
            </w:r>
          </w:p>
          <w:p w:rsidR="00865AEF" w:rsidRPr="0027141F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:rsidR="00865AEF" w:rsidRPr="0027141F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7141F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Good morning! I’m glad to see you, too.</w:t>
            </w:r>
          </w:p>
          <w:p w:rsidR="00865AEF" w:rsidRPr="00DC4661" w:rsidRDefault="00865AEF" w:rsidP="00865A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:rsidR="00865AEF" w:rsidRPr="00DB0EB8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EB8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</w:p>
        </w:tc>
      </w:tr>
      <w:tr w:rsidR="00865AEF" w:rsidRPr="00865AEF" w:rsidTr="00865AEF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1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039" w:type="dxa"/>
          </w:tcPr>
          <w:p w:rsidR="00EC6AA8" w:rsidRPr="00DC4661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A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Pr="00EC6AA8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865AEF" w:rsidRPr="00865AEF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 us begin our lesson from the song</w:t>
            </w:r>
            <w:r w:rsidRPr="00865A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65AEF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песня с разными звуками, которые произносят животные</w:t>
            </w:r>
          </w:p>
          <w:p w:rsidR="00EC6AA8" w:rsidRPr="00EC6AA8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AA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Pr="00EC6A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</w:t>
            </w:r>
          </w:p>
          <w:p w:rsidR="00865AEF" w:rsidRPr="00865AEF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Match the animals and their sounds</w:t>
            </w:r>
          </w:p>
        </w:tc>
        <w:tc>
          <w:tcPr>
            <w:tcW w:w="4677" w:type="dxa"/>
          </w:tcPr>
          <w:p w:rsidR="00865AEF" w:rsidRPr="00DC4661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песню, повторяют звуки животных</w:t>
            </w:r>
          </w:p>
          <w:p w:rsidR="00865AEF" w:rsidRPr="00DC4661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AEF" w:rsidRPr="00865AEF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на интерактивной доске животное и звук, фонетически отрабатывая звуки.</w:t>
            </w:r>
          </w:p>
        </w:tc>
        <w:tc>
          <w:tcPr>
            <w:tcW w:w="3402" w:type="dxa"/>
          </w:tcPr>
          <w:p w:rsidR="00865AEF" w:rsidRPr="00DB0EB8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связи между учебной деятельностью и мотивом </w:t>
            </w:r>
          </w:p>
        </w:tc>
      </w:tr>
      <w:tr w:rsidR="00865AEF" w:rsidRPr="00EC6AA8" w:rsidTr="00865AEF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Постановка проблемы, учебной задачи</w:t>
            </w:r>
          </w:p>
        </w:tc>
        <w:tc>
          <w:tcPr>
            <w:tcW w:w="4039" w:type="dxa"/>
          </w:tcPr>
          <w:p w:rsidR="00EC6AA8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(Страница 3,4,5)</w:t>
            </w:r>
          </w:p>
          <w:p w:rsidR="00865AEF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have already guessed what place we are going to visit today..</w:t>
            </w:r>
          </w:p>
          <w:p w:rsidR="00EC6AA8" w:rsidRPr="00DC4661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..</w:t>
            </w:r>
          </w:p>
          <w:p w:rsidR="00865AEF" w:rsidRPr="00EC6AA8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two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groups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Which group will learn more? We’ll have a short and not very serious competition.</w:t>
            </w:r>
          </w:p>
        </w:tc>
        <w:tc>
          <w:tcPr>
            <w:tcW w:w="4677" w:type="dxa"/>
          </w:tcPr>
          <w:p w:rsidR="00865AEF" w:rsidRPr="00EC6AA8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урока, задачи, дополняя предложения на доске</w:t>
            </w:r>
          </w:p>
        </w:tc>
        <w:tc>
          <w:tcPr>
            <w:tcW w:w="3402" w:type="dxa"/>
          </w:tcPr>
          <w:p w:rsidR="00865AEF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EB8">
              <w:rPr>
                <w:rFonts w:ascii="Times New Roman" w:hAnsi="Times New Roman"/>
                <w:sz w:val="24"/>
                <w:szCs w:val="24"/>
              </w:rPr>
              <w:t>Целеполагание, планирование</w:t>
            </w:r>
          </w:p>
        </w:tc>
      </w:tr>
      <w:tr w:rsidR="00865AEF" w:rsidRPr="00EC6AA8" w:rsidTr="00865AEF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865AEF" w:rsidRPr="00015ADD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4039" w:type="dxa"/>
          </w:tcPr>
          <w:p w:rsidR="00EC6AA8" w:rsidRPr="00DC4661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6)</w:t>
            </w:r>
          </w:p>
          <w:p w:rsidR="00865AEF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do you think what animals can you see at the zoo.</w:t>
            </w:r>
          </w:p>
          <w:p w:rsidR="00EC6AA8" w:rsidRPr="008A7FB1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FB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Pr="008A7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7)</w:t>
            </w:r>
          </w:p>
          <w:p w:rsidR="00EC6AA8" w:rsidRPr="00DC4661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 you divide these animals into several groups?</w:t>
            </w:r>
          </w:p>
          <w:p w:rsidR="008A7FB1" w:rsidRPr="008A7FB1" w:rsidRDefault="008A7FB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FB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Pr="008A7F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7)</w:t>
            </w:r>
          </w:p>
          <w:p w:rsidR="008A7FB1" w:rsidRDefault="008A7FB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So, let’s go to the London Zoo. See the film, be attentive, be ready to do some tasks.</w:t>
            </w:r>
          </w:p>
          <w:p w:rsidR="00DC4661" w:rsidRPr="00DC4661" w:rsidRDefault="00DC466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 as many animals from the film as you can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C4661" w:rsidRDefault="00DC466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661" w:rsidRDefault="00DC466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(Страница 8)</w:t>
            </w:r>
          </w:p>
          <w:p w:rsidR="00DC4661" w:rsidRDefault="00DC466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 more about The London Zoo, read the text in your exercise books (Ex 22 p52) </w:t>
            </w:r>
          </w:p>
          <w:p w:rsidR="008A7FB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Put the plan of the text in the right order.</w:t>
            </w:r>
          </w:p>
          <w:p w:rsidR="00DC4661" w:rsidRPr="00DC4661" w:rsidRDefault="00DC4661" w:rsidP="00DC4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9-14)</w:t>
            </w:r>
          </w:p>
          <w:p w:rsidR="00DC4661" w:rsidRPr="00DC4661" w:rsidRDefault="00DC4661" w:rsidP="00DC4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Connect the picture and the text about the London Zoo.</w:t>
            </w:r>
          </w:p>
        </w:tc>
        <w:tc>
          <w:tcPr>
            <w:tcW w:w="4677" w:type="dxa"/>
          </w:tcPr>
          <w:p w:rsidR="00865AEF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животных, используя речевой образец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C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think</w:t>
            </w:r>
            <w:r w:rsidRPr="00EC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C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EC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EC6AA8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EC6AA8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A8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FB1" w:rsidRDefault="00EC6AA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 животных на группы, дописывая примеры, заполняют кластеры слов.</w:t>
            </w:r>
            <w:r w:rsidR="008A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FB1" w:rsidRDefault="008A7FB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A8" w:rsidRDefault="008A7FB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фильм о Лондонском зоопарке.</w:t>
            </w: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по очереди животных, увиденных в фильме. (Побеждает группа, назвавшая животное последней)</w:t>
            </w: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 о Лондонском зоопарке, расставляют пункты плана текста в правильном порядке на интерактивной доске.</w:t>
            </w: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4661" w:rsidRP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по очереди комментируют иллюстрации предложениями из текста.</w:t>
            </w:r>
          </w:p>
        </w:tc>
        <w:tc>
          <w:tcPr>
            <w:tcW w:w="3402" w:type="dxa"/>
          </w:tcPr>
          <w:p w:rsidR="00CD7144" w:rsidRPr="00DB0EB8" w:rsidRDefault="00CD7144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CB7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CB7" w:rsidRPr="00DB0EB8" w:rsidRDefault="00326CB7" w:rsidP="00326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классификация</w:t>
            </w: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EB8" w:rsidRPr="00DB0EB8" w:rsidRDefault="00CD7144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D0">
              <w:rPr>
                <w:rFonts w:ascii="Times New Roman" w:eastAsia="Times New Roman" w:hAnsi="Times New Roman"/>
                <w:color w:val="000000"/>
                <w:lang w:eastAsia="ru-RU"/>
              </w:rPr>
              <w:t>смысловое чтение</w:t>
            </w:r>
          </w:p>
          <w:p w:rsidR="00DB0EB8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EB8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</w:tc>
      </w:tr>
      <w:tr w:rsidR="00326CB7" w:rsidRPr="00EC6AA8" w:rsidTr="00865AEF">
        <w:tc>
          <w:tcPr>
            <w:tcW w:w="485" w:type="dxa"/>
          </w:tcPr>
          <w:p w:rsidR="00326CB7" w:rsidRPr="00490D27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326CB7" w:rsidRPr="00490D27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4039" w:type="dxa"/>
          </w:tcPr>
          <w:p w:rsidR="00326CB7" w:rsidRPr="00326CB7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Зарядка для глаз «Веселая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обезьянка»</w:t>
            </w:r>
          </w:p>
        </w:tc>
        <w:tc>
          <w:tcPr>
            <w:tcW w:w="4677" w:type="dxa"/>
          </w:tcPr>
          <w:p w:rsidR="00326CB7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Следят на экране за появлением обезьянки,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затем закрывают глаза на 10-15 сек.</w:t>
            </w:r>
          </w:p>
          <w:p w:rsidR="00326CB7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326CB7" w:rsidRDefault="00326CB7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AEF" w:rsidRPr="00827A1F" w:rsidTr="00865AEF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1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применение и добывание знаний в новой ситуации (проблемное задание)</w:t>
            </w:r>
          </w:p>
        </w:tc>
        <w:tc>
          <w:tcPr>
            <w:tcW w:w="4039" w:type="dxa"/>
          </w:tcPr>
          <w:p w:rsidR="00DC4661" w:rsidRPr="00DC4661" w:rsidRDefault="00DC466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  <w:r w:rsidRPr="00DC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15)</w:t>
            </w:r>
          </w:p>
          <w:p w:rsidR="00DC4661" w:rsidRDefault="00DC466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London Zoo is the most famous in Great Britain and what is the most famous zoo in Russia?</w:t>
            </w:r>
          </w:p>
          <w:p w:rsidR="00DC4661" w:rsidRDefault="00DC4661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 the text about the Moscow Zoo and try to make up questions about it for the opposite team (Ex 22p53)</w:t>
            </w:r>
          </w:p>
          <w:p w:rsidR="006F058F" w:rsidRDefault="006F058F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058F" w:rsidRDefault="006F058F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7A1F" w:rsidRDefault="00827A1F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7A1F" w:rsidRPr="00827A1F" w:rsidRDefault="00827A1F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Страница 16)</w:t>
            </w:r>
          </w:p>
          <w:p w:rsidR="006F058F" w:rsidRDefault="00827A1F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shall see a film about the Moscow Zoo but there are no word there. You should see the film and make a text to it to attract tourists to the Moscow Zoo.</w:t>
            </w:r>
          </w:p>
          <w:p w:rsidR="006F058F" w:rsidRPr="00827A1F" w:rsidRDefault="006F058F" w:rsidP="008A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65AEF" w:rsidRPr="00827A1F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4661" w:rsidRPr="006F058F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 о Московском Зоопарке и составляют по 2 вопроса для противоположной команды (Вопросы составляются в соответствии с планом текста)</w:t>
            </w:r>
            <w:r w:rsidR="006F058F" w:rsidRPr="006F0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58F">
              <w:rPr>
                <w:rFonts w:ascii="Times New Roman" w:hAnsi="Times New Roman"/>
                <w:sz w:val="24"/>
                <w:szCs w:val="24"/>
              </w:rPr>
              <w:t>и отвечают на них</w:t>
            </w:r>
            <w:r w:rsidR="006F058F" w:rsidRPr="006F05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661" w:rsidRDefault="00DC4661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58F"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  <w:r w:rsidR="006F058F">
              <w:rPr>
                <w:rFonts w:ascii="Times New Roman" w:hAnsi="Times New Roman"/>
                <w:sz w:val="24"/>
                <w:szCs w:val="24"/>
                <w:lang w:val="en-US"/>
              </w:rPr>
              <w:t>is the</w:t>
            </w:r>
            <w:r w:rsidR="006F058F" w:rsidRPr="006F05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F058F">
              <w:rPr>
                <w:rFonts w:ascii="Times New Roman" w:hAnsi="Times New Roman"/>
                <w:sz w:val="24"/>
                <w:szCs w:val="24"/>
                <w:lang w:val="en-US"/>
              </w:rPr>
              <w:t>history of the Moscow Zoo?</w:t>
            </w:r>
          </w:p>
          <w:p w:rsidR="006F058F" w:rsidRDefault="006F058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 … animals live in the zoo?</w:t>
            </w:r>
          </w:p>
          <w:p w:rsidR="006F058F" w:rsidRDefault="006F058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….. can you do in the Moscow Zoo?</w:t>
            </w:r>
          </w:p>
          <w:p w:rsidR="006F058F" w:rsidRDefault="006F058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 is the Moscow Zoo open?</w:t>
            </w:r>
          </w:p>
          <w:p w:rsidR="00827A1F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A1F" w:rsidRPr="00827A1F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фильм о Московском зоопарке и составляют к нему короткий текст-рекламу для привлечения туристов в зоопарк, используя слова и выражения на доске.</w:t>
            </w:r>
          </w:p>
        </w:tc>
        <w:tc>
          <w:tcPr>
            <w:tcW w:w="3402" w:type="dxa"/>
          </w:tcPr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3D0">
              <w:rPr>
                <w:rFonts w:ascii="Times New Roman" w:eastAsia="Times New Roman" w:hAnsi="Times New Roman"/>
                <w:color w:val="000000"/>
                <w:lang w:eastAsia="ru-RU"/>
              </w:rPr>
              <w:t>смысловое чтение</w:t>
            </w:r>
          </w:p>
          <w:p w:rsidR="00865AEF" w:rsidRDefault="00DB0EB8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добывать, преобразовывать и представлять информацию</w:t>
            </w: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вопросов</w:t>
            </w: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44" w:rsidRDefault="00CD7144" w:rsidP="00865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44" w:rsidRPr="00DB0EB8" w:rsidRDefault="00CD7144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D0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высказывания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построение цепочки рассуждений, работа с информацией</w:t>
            </w:r>
          </w:p>
        </w:tc>
      </w:tr>
      <w:tr w:rsidR="00865AEF" w:rsidRPr="00827A1F" w:rsidTr="00865AEF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865AEF" w:rsidRPr="00490D27" w:rsidRDefault="00827A1F" w:rsidP="0082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 w:rsidRPr="00490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9" w:type="dxa"/>
          </w:tcPr>
          <w:p w:rsidR="00865AEF" w:rsidRPr="00827A1F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home you should tell about the zoo you visited according to the plan. Use photos or presentations.</w:t>
            </w:r>
          </w:p>
        </w:tc>
        <w:tc>
          <w:tcPr>
            <w:tcW w:w="4677" w:type="dxa"/>
          </w:tcPr>
          <w:p w:rsidR="00865AEF" w:rsidRPr="00827A1F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402" w:type="dxa"/>
          </w:tcPr>
          <w:p w:rsidR="00865AEF" w:rsidRPr="00DB0EB8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5AEF" w:rsidRPr="00DB0EB8" w:rsidTr="00865AEF">
        <w:tc>
          <w:tcPr>
            <w:tcW w:w="485" w:type="dxa"/>
          </w:tcPr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865AEF" w:rsidRPr="00490D27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D27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(Э, Д, Р)</w:t>
            </w:r>
          </w:p>
        </w:tc>
        <w:tc>
          <w:tcPr>
            <w:tcW w:w="4039" w:type="dxa"/>
          </w:tcPr>
          <w:p w:rsidR="00865AEF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на уроке, закончите предложения.</w:t>
            </w:r>
          </w:p>
          <w:p w:rsidR="00865AEF" w:rsidRPr="00490D27" w:rsidRDefault="00865AE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65AEF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r w:rsidRPr="00827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827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was interesting…</w:t>
            </w:r>
          </w:p>
          <w:p w:rsidR="00827A1F" w:rsidRDefault="00827A1F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результата: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7A1F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Pr="0082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learnt</w:t>
            </w:r>
            <w:r w:rsidRPr="0082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827A1F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827A1F" w:rsidRDefault="0023455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2345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23455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have to learn to…</w:t>
            </w:r>
          </w:p>
          <w:p w:rsidR="0023455B" w:rsidRPr="0023455B" w:rsidRDefault="0023455B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r w:rsidRPr="0023455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I’ll ask for help..</w:t>
            </w:r>
          </w:p>
        </w:tc>
        <w:tc>
          <w:tcPr>
            <w:tcW w:w="3402" w:type="dxa"/>
          </w:tcPr>
          <w:p w:rsidR="00865AEF" w:rsidRPr="00DB0EB8" w:rsidRDefault="00DB0EB8" w:rsidP="00865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EB8"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связь между целью деятельности и ее результатом</w:t>
            </w:r>
          </w:p>
        </w:tc>
      </w:tr>
    </w:tbl>
    <w:p w:rsidR="0070546D" w:rsidRPr="00DB0EB8" w:rsidRDefault="0070546D" w:rsidP="00B3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0546D" w:rsidRPr="00DB0EB8" w:rsidSect="00B3437B">
      <w:pgSz w:w="16838" w:h="11906" w:orient="landscape"/>
      <w:pgMar w:top="851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7B"/>
    <w:rsid w:val="001B40FF"/>
    <w:rsid w:val="0023455B"/>
    <w:rsid w:val="00326CB7"/>
    <w:rsid w:val="006F058F"/>
    <w:rsid w:val="0070546D"/>
    <w:rsid w:val="00827A1F"/>
    <w:rsid w:val="00865AEF"/>
    <w:rsid w:val="008A7FB1"/>
    <w:rsid w:val="00915303"/>
    <w:rsid w:val="00B3437B"/>
    <w:rsid w:val="00CD7144"/>
    <w:rsid w:val="00DB0EB8"/>
    <w:rsid w:val="00DC4661"/>
    <w:rsid w:val="00E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2016-11-15T14:12:00Z</cp:lastPrinted>
  <dcterms:created xsi:type="dcterms:W3CDTF">2016-11-15T13:46:00Z</dcterms:created>
  <dcterms:modified xsi:type="dcterms:W3CDTF">2016-11-15T14:14:00Z</dcterms:modified>
</cp:coreProperties>
</file>